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743BAE" w14:textId="00147E3B" w:rsidR="003F46FD" w:rsidRPr="00BE1E84" w:rsidRDefault="002759BE" w:rsidP="00890D5B">
      <w:pPr>
        <w:spacing w:before="43" w:after="0" w:line="240" w:lineRule="auto"/>
        <w:ind w:left="851" w:right="45"/>
        <w:rPr>
          <w:rFonts w:ascii="Arial" w:eastAsia="Arial" w:hAnsi="Arial" w:cs="Arial"/>
          <w:color w:val="FFFFFF"/>
          <w:sz w:val="36"/>
          <w:szCs w:val="36"/>
        </w:rPr>
      </w:pPr>
      <w:r w:rsidRPr="00BE1E84">
        <w:rPr>
          <w:rFonts w:ascii="Arial" w:eastAsia="Arial" w:hAnsi="Arial" w:cs="Arial"/>
          <w:noProof/>
          <w:color w:val="FFFFFF"/>
          <w:spacing w:val="-14"/>
          <w:sz w:val="36"/>
          <w:szCs w:val="36"/>
          <w:lang w:val="en-AU" w:eastAsia="en-AU"/>
        </w:rPr>
        <mc:AlternateContent>
          <mc:Choice Requires="wps">
            <w:drawing>
              <wp:anchor distT="0" distB="0" distL="114300" distR="114300" simplePos="0" relativeHeight="251654655" behindDoc="1" locked="0" layoutInCell="1" allowOverlap="1" wp14:anchorId="0523B10E" wp14:editId="51AA9A79">
                <wp:simplePos x="0" y="0"/>
                <wp:positionH relativeFrom="column">
                  <wp:posOffset>352426</wp:posOffset>
                </wp:positionH>
                <wp:positionV relativeFrom="paragraph">
                  <wp:posOffset>-432435</wp:posOffset>
                </wp:positionV>
                <wp:extent cx="2514600" cy="1543050"/>
                <wp:effectExtent l="0" t="0" r="0" b="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543050"/>
                        </a:xfrm>
                        <a:custGeom>
                          <a:avLst/>
                          <a:gdLst>
                            <a:gd name="T0" fmla="+- 0 7172 7172"/>
                            <a:gd name="T1" fmla="*/ T0 w 4167"/>
                            <a:gd name="T2" fmla="*/ 2665 h 2665"/>
                            <a:gd name="T3" fmla="+- 0 11339 7172"/>
                            <a:gd name="T4" fmla="*/ T3 w 4167"/>
                            <a:gd name="T5" fmla="*/ 2665 h 2665"/>
                            <a:gd name="T6" fmla="+- 0 11339 7172"/>
                            <a:gd name="T7" fmla="*/ T6 w 4167"/>
                            <a:gd name="T8" fmla="*/ 0 h 2665"/>
                            <a:gd name="T9" fmla="+- 0 7172 7172"/>
                            <a:gd name="T10" fmla="*/ T9 w 4167"/>
                            <a:gd name="T11" fmla="*/ 0 h 2665"/>
                            <a:gd name="T12" fmla="+- 0 7172 7172"/>
                            <a:gd name="T13" fmla="*/ T12 w 4167"/>
                            <a:gd name="T14" fmla="*/ 2665 h 2665"/>
                          </a:gdLst>
                          <a:ahLst/>
                          <a:cxnLst>
                            <a:cxn ang="0">
                              <a:pos x="T1" y="T2"/>
                            </a:cxn>
                            <a:cxn ang="0">
                              <a:pos x="T4" y="T5"/>
                            </a:cxn>
                            <a:cxn ang="0">
                              <a:pos x="T7" y="T8"/>
                            </a:cxn>
                            <a:cxn ang="0">
                              <a:pos x="T10" y="T11"/>
                            </a:cxn>
                            <a:cxn ang="0">
                              <a:pos x="T13" y="T14"/>
                            </a:cxn>
                          </a:cxnLst>
                          <a:rect l="0" t="0" r="r" b="b"/>
                          <a:pathLst>
                            <a:path w="4167" h="2665">
                              <a:moveTo>
                                <a:pt x="0" y="2665"/>
                              </a:moveTo>
                              <a:lnTo>
                                <a:pt x="4167" y="2665"/>
                              </a:lnTo>
                              <a:lnTo>
                                <a:pt x="4167" y="0"/>
                              </a:lnTo>
                              <a:lnTo>
                                <a:pt x="0" y="0"/>
                              </a:lnTo>
                              <a:lnTo>
                                <a:pt x="0" y="2665"/>
                              </a:lnTo>
                            </a:path>
                          </a:pathLst>
                        </a:custGeom>
                        <a:solidFill>
                          <a:srgbClr val="0053A6"/>
                        </a:solidFill>
                        <a:ln>
                          <a:noFill/>
                        </a:ln>
                        <a:extLst/>
                      </wps:spPr>
                      <wps:txbx>
                        <w:txbxContent>
                          <w:p w14:paraId="023A1F98" w14:textId="77777777" w:rsidR="00226D8E" w:rsidRDefault="00226D8E" w:rsidP="00226D8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3B10E" id="Freeform 19" o:spid="_x0000_s1026" style="position:absolute;left:0;text-align:left;margin-left:27.75pt;margin-top:-34.05pt;width:198pt;height:121.5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67,2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" adj="-11796480,,5400" path="m,2665r4167,l4167,,,,,2665e" fillcolor="#0053a6" stroked="f">
                <v:stroke joinstyle="miter"/>
                <v:formulas/>
                <v:path arrowok="t" o:connecttype="custom" o:connectlocs="0,1543050;2514600,1543050;2514600,0;0,0;0,1543050" o:connectangles="0,0,0,0,0" textboxrect="0,0,4167,2665"/>
                <v:textbox>
                  <w:txbxContent>
                    <w:p w14:paraId="023A1F98" w14:textId="77777777" w:rsidR="00226D8E" w:rsidRDefault="00226D8E" w:rsidP="00226D8E">
                      <w:pPr>
                        <w:jc w:val="center"/>
                      </w:pPr>
                    </w:p>
                  </w:txbxContent>
                </v:textbox>
              </v:shape>
            </w:pict>
          </mc:Fallback>
        </mc:AlternateContent>
      </w:r>
      <w:r w:rsidR="00372ED0" w:rsidRPr="00BE1E84">
        <w:rPr>
          <w:rFonts w:ascii="Arial" w:eastAsia="Arial" w:hAnsi="Arial" w:cs="Arial"/>
          <w:color w:val="FFFFFF"/>
          <w:spacing w:val="-14"/>
          <w:w w:val="97"/>
          <w:sz w:val="36"/>
          <w:szCs w:val="36"/>
        </w:rPr>
        <w:t>L</w:t>
      </w:r>
      <w:r w:rsidR="00372ED0" w:rsidRPr="00BE1E84">
        <w:rPr>
          <w:rFonts w:ascii="Arial" w:eastAsia="Arial" w:hAnsi="Arial" w:cs="Arial"/>
          <w:color w:val="FFFFFF"/>
          <w:spacing w:val="-7"/>
          <w:w w:val="97"/>
          <w:sz w:val="36"/>
          <w:szCs w:val="36"/>
        </w:rPr>
        <w:t>o</w:t>
      </w:r>
      <w:r w:rsidR="00372ED0" w:rsidRPr="00BE1E84">
        <w:rPr>
          <w:rFonts w:ascii="Arial" w:eastAsia="Arial" w:hAnsi="Arial" w:cs="Arial"/>
          <w:color w:val="FFFFFF"/>
          <w:spacing w:val="-8"/>
          <w:w w:val="97"/>
          <w:sz w:val="36"/>
          <w:szCs w:val="36"/>
        </w:rPr>
        <w:t>o</w:t>
      </w:r>
      <w:r w:rsidR="00372ED0" w:rsidRPr="00BE1E84">
        <w:rPr>
          <w:rFonts w:ascii="Arial" w:eastAsia="Arial" w:hAnsi="Arial" w:cs="Arial"/>
          <w:color w:val="FFFFFF"/>
          <w:spacing w:val="-3"/>
          <w:w w:val="97"/>
          <w:sz w:val="36"/>
          <w:szCs w:val="36"/>
        </w:rPr>
        <w:t>k</w:t>
      </w:r>
      <w:r w:rsidR="00372ED0" w:rsidRPr="00BE1E84">
        <w:rPr>
          <w:rFonts w:ascii="Arial" w:eastAsia="Arial" w:hAnsi="Arial" w:cs="Arial"/>
          <w:color w:val="FFFFFF"/>
          <w:spacing w:val="-9"/>
          <w:w w:val="97"/>
          <w:sz w:val="36"/>
          <w:szCs w:val="36"/>
        </w:rPr>
        <w:t>in</w:t>
      </w:r>
      <w:r w:rsidR="00372ED0" w:rsidRPr="00BE1E84">
        <w:rPr>
          <w:rFonts w:ascii="Arial" w:eastAsia="Arial" w:hAnsi="Arial" w:cs="Arial"/>
          <w:color w:val="FFFFFF"/>
          <w:w w:val="97"/>
          <w:sz w:val="36"/>
          <w:szCs w:val="36"/>
        </w:rPr>
        <w:t>g</w:t>
      </w:r>
      <w:r w:rsidR="00372ED0" w:rsidRPr="00BE1E84">
        <w:rPr>
          <w:rFonts w:ascii="Arial" w:eastAsia="Arial" w:hAnsi="Arial" w:cs="Arial"/>
          <w:color w:val="FFFFFF"/>
          <w:spacing w:val="5"/>
          <w:w w:val="97"/>
          <w:sz w:val="36"/>
          <w:szCs w:val="36"/>
        </w:rPr>
        <w:t xml:space="preserve"> </w:t>
      </w:r>
      <w:r w:rsidR="00372ED0" w:rsidRPr="00BE1E84">
        <w:rPr>
          <w:rFonts w:ascii="Arial" w:eastAsia="Arial" w:hAnsi="Arial" w:cs="Arial"/>
          <w:color w:val="FFFFFF"/>
          <w:spacing w:val="-23"/>
          <w:sz w:val="36"/>
          <w:szCs w:val="36"/>
        </w:rPr>
        <w:t>t</w:t>
      </w:r>
      <w:r w:rsidR="00372ED0" w:rsidRPr="00BE1E84">
        <w:rPr>
          <w:rFonts w:ascii="Arial" w:eastAsia="Arial" w:hAnsi="Arial" w:cs="Arial"/>
          <w:color w:val="FFFFFF"/>
          <w:sz w:val="36"/>
          <w:szCs w:val="36"/>
        </w:rPr>
        <w:t>o</w:t>
      </w:r>
      <w:r w:rsidR="00372ED0" w:rsidRPr="00BE1E84">
        <w:rPr>
          <w:rFonts w:ascii="Arial" w:eastAsia="Arial" w:hAnsi="Arial" w:cs="Arial"/>
          <w:color w:val="FFFFFF"/>
          <w:spacing w:val="-1"/>
          <w:sz w:val="36"/>
          <w:szCs w:val="36"/>
        </w:rPr>
        <w:t xml:space="preserve"> </w:t>
      </w:r>
      <w:r w:rsidR="00372ED0" w:rsidRPr="00BE1E84">
        <w:rPr>
          <w:rFonts w:ascii="Arial" w:eastAsia="Arial" w:hAnsi="Arial" w:cs="Arial"/>
          <w:color w:val="FFFFFF"/>
          <w:spacing w:val="-8"/>
          <w:sz w:val="36"/>
          <w:szCs w:val="36"/>
        </w:rPr>
        <w:t>m</w:t>
      </w:r>
      <w:r w:rsidR="00372ED0" w:rsidRPr="00BE1E84">
        <w:rPr>
          <w:rFonts w:ascii="Arial" w:eastAsia="Arial" w:hAnsi="Arial" w:cs="Arial"/>
          <w:color w:val="FFFFFF"/>
          <w:spacing w:val="-7"/>
          <w:sz w:val="36"/>
          <w:szCs w:val="36"/>
        </w:rPr>
        <w:t>a</w:t>
      </w:r>
      <w:r w:rsidR="00372ED0" w:rsidRPr="00BE1E84">
        <w:rPr>
          <w:rFonts w:ascii="Arial" w:eastAsia="Arial" w:hAnsi="Arial" w:cs="Arial"/>
          <w:color w:val="FFFFFF"/>
          <w:spacing w:val="-20"/>
          <w:sz w:val="36"/>
          <w:szCs w:val="36"/>
        </w:rPr>
        <w:t>k</w:t>
      </w:r>
      <w:r w:rsidR="00372ED0" w:rsidRPr="00BE1E84">
        <w:rPr>
          <w:rFonts w:ascii="Arial" w:eastAsia="Arial" w:hAnsi="Arial" w:cs="Arial"/>
          <w:color w:val="FFFFFF"/>
          <w:sz w:val="36"/>
          <w:szCs w:val="36"/>
        </w:rPr>
        <w:t xml:space="preserve">e </w:t>
      </w:r>
    </w:p>
    <w:p w14:paraId="577C0A55" w14:textId="31224EDD" w:rsidR="00A72A78" w:rsidRPr="00BE1E84" w:rsidRDefault="00372ED0" w:rsidP="00890D5B">
      <w:pPr>
        <w:spacing w:before="43" w:after="0" w:line="240" w:lineRule="auto"/>
        <w:ind w:left="851" w:right="45"/>
        <w:rPr>
          <w:rFonts w:ascii="Arial" w:eastAsia="Arial" w:hAnsi="Arial" w:cs="Arial"/>
          <w:sz w:val="36"/>
          <w:szCs w:val="36"/>
        </w:rPr>
      </w:pPr>
      <w:proofErr w:type="gramStart"/>
      <w:r w:rsidRPr="00BE1E84">
        <w:rPr>
          <w:rFonts w:ascii="Arial" w:eastAsia="Arial" w:hAnsi="Arial" w:cs="Arial"/>
          <w:color w:val="FFFFFF"/>
          <w:sz w:val="36"/>
          <w:szCs w:val="36"/>
        </w:rPr>
        <w:t>a</w:t>
      </w:r>
      <w:proofErr w:type="gramEnd"/>
      <w:r w:rsidRPr="00BE1E84">
        <w:rPr>
          <w:rFonts w:ascii="Arial" w:eastAsia="Arial" w:hAnsi="Arial" w:cs="Arial"/>
          <w:color w:val="FFFFFF"/>
          <w:spacing w:val="-30"/>
          <w:sz w:val="36"/>
          <w:szCs w:val="36"/>
        </w:rPr>
        <w:t xml:space="preserve"> </w:t>
      </w:r>
      <w:r w:rsidRPr="00BE1E84">
        <w:rPr>
          <w:rFonts w:ascii="Arial" w:eastAsia="Arial" w:hAnsi="Arial" w:cs="Arial"/>
          <w:color w:val="FFFFFF"/>
          <w:spacing w:val="-9"/>
          <w:w w:val="103"/>
          <w:sz w:val="36"/>
          <w:szCs w:val="36"/>
        </w:rPr>
        <w:t>d</w:t>
      </w:r>
      <w:r w:rsidRPr="00BE1E84">
        <w:rPr>
          <w:rFonts w:ascii="Arial" w:eastAsia="Arial" w:hAnsi="Arial" w:cs="Arial"/>
          <w:color w:val="FFFFFF"/>
          <w:spacing w:val="-8"/>
          <w:w w:val="83"/>
          <w:sz w:val="36"/>
          <w:szCs w:val="36"/>
        </w:rPr>
        <w:t>i</w:t>
      </w:r>
      <w:r w:rsidRPr="00BE1E84">
        <w:rPr>
          <w:rFonts w:ascii="Arial" w:eastAsia="Arial" w:hAnsi="Arial" w:cs="Arial"/>
          <w:color w:val="FFFFFF"/>
          <w:spacing w:val="9"/>
          <w:w w:val="93"/>
          <w:sz w:val="36"/>
          <w:szCs w:val="36"/>
        </w:rPr>
        <w:t>f</w:t>
      </w:r>
      <w:r w:rsidRPr="00BE1E84">
        <w:rPr>
          <w:rFonts w:ascii="Arial" w:eastAsia="Arial" w:hAnsi="Arial" w:cs="Arial"/>
          <w:color w:val="FFFFFF"/>
          <w:spacing w:val="-14"/>
          <w:w w:val="93"/>
          <w:sz w:val="36"/>
          <w:szCs w:val="36"/>
        </w:rPr>
        <w:t>f</w:t>
      </w:r>
      <w:r w:rsidRPr="00BE1E84">
        <w:rPr>
          <w:rFonts w:ascii="Arial" w:eastAsia="Arial" w:hAnsi="Arial" w:cs="Arial"/>
          <w:color w:val="FFFFFF"/>
          <w:spacing w:val="-5"/>
          <w:w w:val="93"/>
          <w:sz w:val="36"/>
          <w:szCs w:val="36"/>
        </w:rPr>
        <w:t>e</w:t>
      </w:r>
      <w:r w:rsidRPr="00BE1E84">
        <w:rPr>
          <w:rFonts w:ascii="Arial" w:eastAsia="Arial" w:hAnsi="Arial" w:cs="Arial"/>
          <w:color w:val="FFFFFF"/>
          <w:spacing w:val="-14"/>
          <w:w w:val="93"/>
          <w:sz w:val="36"/>
          <w:szCs w:val="36"/>
        </w:rPr>
        <w:t>r</w:t>
      </w:r>
      <w:r w:rsidRPr="00BE1E84">
        <w:rPr>
          <w:rFonts w:ascii="Arial" w:eastAsia="Arial" w:hAnsi="Arial" w:cs="Arial"/>
          <w:color w:val="FFFFFF"/>
          <w:spacing w:val="-5"/>
          <w:w w:val="94"/>
          <w:sz w:val="36"/>
          <w:szCs w:val="36"/>
        </w:rPr>
        <w:t>e</w:t>
      </w:r>
      <w:r w:rsidRPr="00BE1E84">
        <w:rPr>
          <w:rFonts w:ascii="Arial" w:eastAsia="Arial" w:hAnsi="Arial" w:cs="Arial"/>
          <w:color w:val="FFFFFF"/>
          <w:spacing w:val="-9"/>
          <w:w w:val="94"/>
          <w:sz w:val="36"/>
          <w:szCs w:val="36"/>
        </w:rPr>
        <w:t>n</w:t>
      </w:r>
      <w:r w:rsidRPr="00BE1E84">
        <w:rPr>
          <w:rFonts w:ascii="Arial" w:eastAsia="Arial" w:hAnsi="Arial" w:cs="Arial"/>
          <w:color w:val="FFFFFF"/>
          <w:spacing w:val="-7"/>
          <w:w w:val="103"/>
          <w:sz w:val="36"/>
          <w:szCs w:val="36"/>
        </w:rPr>
        <w:t>c</w:t>
      </w:r>
      <w:r w:rsidRPr="00BE1E84">
        <w:rPr>
          <w:rFonts w:ascii="Arial" w:eastAsia="Arial" w:hAnsi="Arial" w:cs="Arial"/>
          <w:color w:val="FFFFFF"/>
          <w:spacing w:val="-32"/>
          <w:w w:val="93"/>
          <w:sz w:val="36"/>
          <w:szCs w:val="36"/>
        </w:rPr>
        <w:t>e</w:t>
      </w:r>
      <w:r w:rsidRPr="00BE1E84">
        <w:rPr>
          <w:rFonts w:ascii="Arial" w:eastAsia="Arial" w:hAnsi="Arial" w:cs="Arial"/>
          <w:color w:val="FFFFFF"/>
          <w:w w:val="96"/>
          <w:sz w:val="36"/>
          <w:szCs w:val="36"/>
        </w:rPr>
        <w:t>?</w:t>
      </w:r>
    </w:p>
    <w:p w14:paraId="4CA53426" w14:textId="77777777" w:rsidR="00A72A78" w:rsidRPr="00BE1E84" w:rsidRDefault="00372ED0" w:rsidP="00890D5B">
      <w:pPr>
        <w:spacing w:after="0" w:line="240" w:lineRule="auto"/>
        <w:ind w:left="851" w:right="-20"/>
        <w:rPr>
          <w:rFonts w:ascii="Arial" w:eastAsia="Arial" w:hAnsi="Arial" w:cs="Arial"/>
          <w:b/>
          <w:sz w:val="36"/>
          <w:szCs w:val="36"/>
        </w:rPr>
      </w:pPr>
      <w:r w:rsidRPr="00BE1E84">
        <w:rPr>
          <w:rFonts w:ascii="Arial" w:eastAsia="Arial" w:hAnsi="Arial" w:cs="Arial"/>
          <w:b/>
          <w:color w:val="FFFFFF"/>
          <w:spacing w:val="-17"/>
          <w:sz w:val="36"/>
          <w:szCs w:val="36"/>
        </w:rPr>
        <w:t>S</w:t>
      </w:r>
      <w:r w:rsidRPr="00BE1E84">
        <w:rPr>
          <w:rFonts w:ascii="Arial" w:eastAsia="Arial" w:hAnsi="Arial" w:cs="Arial"/>
          <w:b/>
          <w:color w:val="FFFFFF"/>
          <w:sz w:val="36"/>
          <w:szCs w:val="36"/>
        </w:rPr>
        <w:t>o</w:t>
      </w:r>
      <w:r w:rsidRPr="00BE1E84">
        <w:rPr>
          <w:rFonts w:ascii="Arial" w:eastAsia="Arial" w:hAnsi="Arial" w:cs="Arial"/>
          <w:b/>
          <w:color w:val="FFFFFF"/>
          <w:spacing w:val="-24"/>
          <w:sz w:val="36"/>
          <w:szCs w:val="36"/>
        </w:rPr>
        <w:t xml:space="preserve"> </w:t>
      </w:r>
      <w:r w:rsidRPr="00BE1E84">
        <w:rPr>
          <w:rFonts w:ascii="Arial" w:eastAsia="Arial" w:hAnsi="Arial" w:cs="Arial"/>
          <w:b/>
          <w:color w:val="FFFFFF"/>
          <w:spacing w:val="-15"/>
          <w:sz w:val="36"/>
          <w:szCs w:val="36"/>
        </w:rPr>
        <w:t>a</w:t>
      </w:r>
      <w:r w:rsidRPr="00BE1E84">
        <w:rPr>
          <w:rFonts w:ascii="Arial" w:eastAsia="Arial" w:hAnsi="Arial" w:cs="Arial"/>
          <w:b/>
          <w:color w:val="FFFFFF"/>
          <w:spacing w:val="-16"/>
          <w:sz w:val="36"/>
          <w:szCs w:val="36"/>
        </w:rPr>
        <w:t>r</w:t>
      </w:r>
      <w:r w:rsidRPr="00BE1E84">
        <w:rPr>
          <w:rFonts w:ascii="Arial" w:eastAsia="Arial" w:hAnsi="Arial" w:cs="Arial"/>
          <w:b/>
          <w:color w:val="FFFFFF"/>
          <w:sz w:val="36"/>
          <w:szCs w:val="36"/>
        </w:rPr>
        <w:t>e</w:t>
      </w:r>
      <w:r w:rsidRPr="00BE1E84">
        <w:rPr>
          <w:rFonts w:ascii="Arial" w:eastAsia="Arial" w:hAnsi="Arial" w:cs="Arial"/>
          <w:b/>
          <w:color w:val="FFFFFF"/>
          <w:spacing w:val="-22"/>
          <w:sz w:val="36"/>
          <w:szCs w:val="36"/>
        </w:rPr>
        <w:t xml:space="preserve"> </w:t>
      </w:r>
      <w:r w:rsidRPr="00BE1E84">
        <w:rPr>
          <w:rFonts w:ascii="Arial" w:eastAsia="Arial" w:hAnsi="Arial" w:cs="Arial"/>
          <w:b/>
          <w:color w:val="FFFFFF"/>
          <w:spacing w:val="-27"/>
          <w:w w:val="107"/>
          <w:sz w:val="36"/>
          <w:szCs w:val="36"/>
        </w:rPr>
        <w:t>w</w:t>
      </w:r>
      <w:r w:rsidRPr="00BE1E84">
        <w:rPr>
          <w:rFonts w:ascii="Arial" w:eastAsia="Arial" w:hAnsi="Arial" w:cs="Arial"/>
          <w:b/>
          <w:color w:val="FFFFFF"/>
          <w:spacing w:val="-23"/>
          <w:sz w:val="36"/>
          <w:szCs w:val="36"/>
        </w:rPr>
        <w:t>e</w:t>
      </w:r>
      <w:r w:rsidRPr="00BE1E84">
        <w:rPr>
          <w:rFonts w:ascii="Arial" w:eastAsia="Arial" w:hAnsi="Arial" w:cs="Arial"/>
          <w:b/>
          <w:color w:val="FFFFFF"/>
          <w:sz w:val="36"/>
          <w:szCs w:val="36"/>
        </w:rPr>
        <w:t>.</w:t>
      </w:r>
    </w:p>
    <w:p w14:paraId="78CE6467" w14:textId="77777777" w:rsidR="00A72A78" w:rsidRDefault="00A72A78">
      <w:pPr>
        <w:spacing w:after="0" w:line="200" w:lineRule="exact"/>
        <w:rPr>
          <w:sz w:val="20"/>
          <w:szCs w:val="20"/>
        </w:rPr>
      </w:pPr>
    </w:p>
    <w:p w14:paraId="1470CC23" w14:textId="77777777" w:rsidR="00D74CF8" w:rsidRPr="00D74CF8" w:rsidRDefault="00D74CF8" w:rsidP="006810B4">
      <w:pPr>
        <w:tabs>
          <w:tab w:val="left" w:pos="709"/>
        </w:tabs>
        <w:spacing w:after="0" w:line="240" w:lineRule="auto"/>
        <w:ind w:left="709" w:right="-20"/>
        <w:rPr>
          <w:rFonts w:ascii="Arial" w:eastAsia="Arial" w:hAnsi="Arial" w:cs="Arial"/>
          <w:b/>
          <w:bCs/>
          <w:i/>
          <w:color w:val="0053A6"/>
          <w:spacing w:val="-27"/>
          <w:sz w:val="40"/>
          <w:szCs w:val="40"/>
        </w:rPr>
      </w:pPr>
    </w:p>
    <w:p w14:paraId="58DF8045" w14:textId="77777777" w:rsidR="005F3980" w:rsidRDefault="005F3980" w:rsidP="006810B4">
      <w:pPr>
        <w:tabs>
          <w:tab w:val="left" w:pos="709"/>
        </w:tabs>
        <w:spacing w:after="0" w:line="240" w:lineRule="auto"/>
        <w:ind w:left="709" w:right="-20"/>
        <w:rPr>
          <w:rFonts w:ascii="Arial" w:eastAsia="Arial" w:hAnsi="Arial" w:cs="Arial"/>
          <w:b/>
          <w:bCs/>
          <w:i/>
          <w:color w:val="0053A6"/>
          <w:spacing w:val="-27"/>
          <w:sz w:val="56"/>
          <w:szCs w:val="56"/>
        </w:rPr>
      </w:pPr>
    </w:p>
    <w:p w14:paraId="3808CE56" w14:textId="77777777" w:rsidR="005616D8" w:rsidRPr="00BE1E84" w:rsidRDefault="00420BD0" w:rsidP="006810B4">
      <w:pPr>
        <w:tabs>
          <w:tab w:val="left" w:pos="709"/>
        </w:tabs>
        <w:spacing w:after="0" w:line="240" w:lineRule="auto"/>
        <w:ind w:left="709" w:right="-20"/>
        <w:rPr>
          <w:rFonts w:ascii="Arial" w:eastAsia="Arial" w:hAnsi="Arial" w:cs="Arial"/>
          <w:b/>
          <w:bCs/>
          <w:color w:val="0053A6"/>
          <w:spacing w:val="-27"/>
          <w:sz w:val="56"/>
          <w:szCs w:val="56"/>
        </w:rPr>
      </w:pPr>
      <w:r w:rsidRPr="00BE1E84">
        <w:rPr>
          <w:rFonts w:ascii="Arial" w:eastAsia="Arial" w:hAnsi="Arial" w:cs="Arial"/>
          <w:b/>
          <w:bCs/>
          <w:i/>
          <w:color w:val="0053A6"/>
          <w:spacing w:val="-27"/>
          <w:sz w:val="56"/>
          <w:szCs w:val="56"/>
        </w:rPr>
        <w:t>Getting Research Started</w:t>
      </w:r>
      <w:r w:rsidR="00A14ACD" w:rsidRPr="00BE1E84">
        <w:rPr>
          <w:rFonts w:ascii="Arial" w:eastAsia="Arial" w:hAnsi="Arial" w:cs="Arial"/>
          <w:b/>
          <w:bCs/>
          <w:color w:val="0053A6"/>
          <w:spacing w:val="-27"/>
          <w:sz w:val="56"/>
          <w:szCs w:val="56"/>
        </w:rPr>
        <w:t xml:space="preserve"> </w:t>
      </w:r>
    </w:p>
    <w:p w14:paraId="615812FF" w14:textId="44E07ACE" w:rsidR="00420BD0" w:rsidRPr="00BE1E84" w:rsidRDefault="00D74CF8" w:rsidP="006810B4">
      <w:pPr>
        <w:tabs>
          <w:tab w:val="left" w:pos="709"/>
        </w:tabs>
        <w:spacing w:after="0" w:line="240" w:lineRule="auto"/>
        <w:ind w:left="709" w:right="-20"/>
        <w:rPr>
          <w:rFonts w:ascii="Arial" w:eastAsia="Arial" w:hAnsi="Arial" w:cs="Arial"/>
          <w:b/>
          <w:bCs/>
          <w:color w:val="0053A6"/>
          <w:spacing w:val="-27"/>
          <w:sz w:val="44"/>
          <w:szCs w:val="44"/>
        </w:rPr>
      </w:pPr>
      <w:r w:rsidRPr="00BE1E84">
        <w:rPr>
          <w:rFonts w:ascii="Arial" w:eastAsia="Arial" w:hAnsi="Arial" w:cs="Arial"/>
          <w:b/>
          <w:bCs/>
          <w:color w:val="0053A6"/>
          <w:spacing w:val="-27"/>
          <w:sz w:val="44"/>
          <w:szCs w:val="44"/>
        </w:rPr>
        <w:t xml:space="preserve">Workshop </w:t>
      </w:r>
      <w:r w:rsidR="00A14ACD" w:rsidRPr="00BE1E84">
        <w:rPr>
          <w:rFonts w:ascii="Arial" w:eastAsia="Arial" w:hAnsi="Arial" w:cs="Arial"/>
          <w:b/>
          <w:bCs/>
          <w:color w:val="0053A6"/>
          <w:spacing w:val="-27"/>
          <w:sz w:val="44"/>
          <w:szCs w:val="44"/>
        </w:rPr>
        <w:t>Series</w:t>
      </w:r>
    </w:p>
    <w:p w14:paraId="749439CC" w14:textId="378EF8BB" w:rsidR="006810B4" w:rsidRDefault="006810B4" w:rsidP="006810B4">
      <w:pPr>
        <w:tabs>
          <w:tab w:val="left" w:pos="709"/>
        </w:tabs>
        <w:spacing w:before="6" w:after="0" w:line="180" w:lineRule="exact"/>
        <w:ind w:left="709"/>
        <w:rPr>
          <w:sz w:val="18"/>
          <w:szCs w:val="18"/>
        </w:rPr>
      </w:pPr>
    </w:p>
    <w:p w14:paraId="757A37CC" w14:textId="0C79BC19" w:rsidR="006810B4" w:rsidRDefault="006810B4" w:rsidP="006810B4">
      <w:pPr>
        <w:tabs>
          <w:tab w:val="left" w:pos="709"/>
        </w:tabs>
        <w:spacing w:before="6" w:after="0" w:line="180" w:lineRule="exact"/>
        <w:ind w:left="709"/>
        <w:rPr>
          <w:sz w:val="18"/>
          <w:szCs w:val="18"/>
        </w:rPr>
      </w:pPr>
    </w:p>
    <w:p w14:paraId="2F5E3129" w14:textId="77777777" w:rsidR="00F10D62" w:rsidRPr="003F0C4B" w:rsidRDefault="00D74CF8" w:rsidP="006810B4">
      <w:pPr>
        <w:tabs>
          <w:tab w:val="left" w:pos="709"/>
        </w:tabs>
        <w:spacing w:after="0" w:line="240" w:lineRule="auto"/>
        <w:ind w:left="709" w:right="-20"/>
        <w:rPr>
          <w:rFonts w:ascii="Arial" w:eastAsia="Arial" w:hAnsi="Arial" w:cs="Arial"/>
          <w:b/>
          <w:bCs/>
          <w:color w:val="414042"/>
          <w:spacing w:val="-10"/>
          <w:sz w:val="24"/>
          <w:szCs w:val="24"/>
        </w:rPr>
      </w:pPr>
      <w:r w:rsidRPr="003F0C4B">
        <w:rPr>
          <w:rFonts w:ascii="Arial" w:eastAsia="Arial" w:hAnsi="Arial" w:cs="Arial"/>
          <w:b/>
          <w:bCs/>
          <w:color w:val="414042"/>
          <w:spacing w:val="-10"/>
          <w:sz w:val="24"/>
          <w:szCs w:val="24"/>
        </w:rPr>
        <w:t xml:space="preserve">Presented by </w:t>
      </w:r>
      <w:proofErr w:type="gramStart"/>
      <w:r w:rsidRPr="003F0C4B">
        <w:rPr>
          <w:rFonts w:ascii="Arial" w:eastAsia="Arial" w:hAnsi="Arial" w:cs="Arial"/>
          <w:b/>
          <w:bCs/>
          <w:color w:val="414042"/>
          <w:spacing w:val="-10"/>
          <w:sz w:val="24"/>
          <w:szCs w:val="24"/>
        </w:rPr>
        <w:t>The</w:t>
      </w:r>
      <w:proofErr w:type="gramEnd"/>
      <w:r w:rsidRPr="003F0C4B">
        <w:rPr>
          <w:rFonts w:ascii="Arial" w:eastAsia="Arial" w:hAnsi="Arial" w:cs="Arial"/>
          <w:b/>
          <w:bCs/>
          <w:color w:val="414042"/>
          <w:spacing w:val="-10"/>
          <w:sz w:val="24"/>
          <w:szCs w:val="24"/>
        </w:rPr>
        <w:t xml:space="preserve"> University of Notre Dame Australia </w:t>
      </w:r>
    </w:p>
    <w:p w14:paraId="5AF38860" w14:textId="259336AA" w:rsidR="00D74CF8" w:rsidRPr="00357AF9" w:rsidRDefault="00F10D62" w:rsidP="00F10D62">
      <w:pPr>
        <w:tabs>
          <w:tab w:val="left" w:pos="709"/>
        </w:tabs>
        <w:spacing w:after="0" w:line="240" w:lineRule="auto"/>
        <w:ind w:left="709" w:right="-20"/>
        <w:rPr>
          <w:rFonts w:ascii="Arial" w:eastAsia="Arial" w:hAnsi="Arial" w:cs="Arial"/>
          <w:b/>
          <w:bCs/>
          <w:color w:val="414042"/>
          <w:spacing w:val="-10"/>
        </w:rPr>
      </w:pPr>
      <w:proofErr w:type="gramStart"/>
      <w:r w:rsidRPr="00357AF9">
        <w:rPr>
          <w:rFonts w:ascii="Arial" w:eastAsia="Arial" w:hAnsi="Arial" w:cs="Arial"/>
          <w:b/>
          <w:bCs/>
          <w:color w:val="414042"/>
          <w:spacing w:val="-10"/>
        </w:rPr>
        <w:t>with</w:t>
      </w:r>
      <w:proofErr w:type="gramEnd"/>
      <w:r w:rsidR="00C70A28" w:rsidRPr="00357AF9">
        <w:rPr>
          <w:rFonts w:ascii="Arial" w:eastAsia="Arial" w:hAnsi="Arial" w:cs="Arial"/>
          <w:b/>
          <w:bCs/>
          <w:color w:val="414042"/>
          <w:spacing w:val="-10"/>
        </w:rPr>
        <w:t xml:space="preserve"> funding from</w:t>
      </w:r>
      <w:r w:rsidRPr="00357AF9">
        <w:rPr>
          <w:rFonts w:ascii="Arial" w:eastAsia="Arial" w:hAnsi="Arial" w:cs="Arial"/>
          <w:b/>
          <w:bCs/>
          <w:color w:val="414042"/>
          <w:spacing w:val="-10"/>
        </w:rPr>
        <w:t xml:space="preserve"> </w:t>
      </w:r>
      <w:r w:rsidR="00D74CF8" w:rsidRPr="00357AF9">
        <w:rPr>
          <w:rFonts w:ascii="Arial" w:eastAsia="Arial" w:hAnsi="Arial" w:cs="Arial"/>
          <w:b/>
          <w:bCs/>
          <w:color w:val="414042"/>
          <w:spacing w:val="-10"/>
        </w:rPr>
        <w:t xml:space="preserve">WA Department of Health </w:t>
      </w:r>
      <w:r w:rsidR="00D74CF8" w:rsidRPr="00357AF9">
        <w:rPr>
          <w:rFonts w:ascii="Arial" w:eastAsia="Arial" w:hAnsi="Arial" w:cs="Arial"/>
          <w:b/>
          <w:bCs/>
          <w:i/>
          <w:color w:val="414042"/>
          <w:spacing w:val="-10"/>
        </w:rPr>
        <w:t>FutureHealth WA</w:t>
      </w:r>
      <w:r w:rsidR="00D74CF8" w:rsidRPr="00357AF9">
        <w:rPr>
          <w:rFonts w:ascii="Arial" w:eastAsia="Arial" w:hAnsi="Arial" w:cs="Arial"/>
          <w:b/>
          <w:bCs/>
          <w:color w:val="414042"/>
          <w:spacing w:val="-10"/>
        </w:rPr>
        <w:t xml:space="preserve"> First Ye</w:t>
      </w:r>
      <w:r w:rsidR="00357AF9">
        <w:rPr>
          <w:rFonts w:ascii="Arial" w:eastAsia="Arial" w:hAnsi="Arial" w:cs="Arial"/>
          <w:b/>
          <w:bCs/>
          <w:color w:val="414042"/>
          <w:spacing w:val="-10"/>
        </w:rPr>
        <w:t>ar Initiatives</w:t>
      </w:r>
    </w:p>
    <w:p w14:paraId="1CC4FA56" w14:textId="66CD5FA1" w:rsidR="00D74CF8" w:rsidRDefault="00D74CF8" w:rsidP="006810B4">
      <w:pPr>
        <w:tabs>
          <w:tab w:val="left" w:pos="709"/>
        </w:tabs>
        <w:spacing w:after="0" w:line="240" w:lineRule="auto"/>
        <w:ind w:left="709" w:right="-20"/>
        <w:rPr>
          <w:rFonts w:ascii="Arial" w:eastAsia="Arial" w:hAnsi="Arial" w:cs="Arial"/>
          <w:spacing w:val="-10"/>
          <w:sz w:val="32"/>
          <w:szCs w:val="32"/>
        </w:rPr>
      </w:pPr>
    </w:p>
    <w:p w14:paraId="4BC4662C" w14:textId="6FDA84BE" w:rsidR="00D74CF8" w:rsidRDefault="005F3980" w:rsidP="006810B4">
      <w:pPr>
        <w:tabs>
          <w:tab w:val="left" w:pos="709"/>
        </w:tabs>
        <w:spacing w:after="0" w:line="240" w:lineRule="auto"/>
        <w:ind w:left="709" w:right="-20"/>
        <w:rPr>
          <w:rFonts w:ascii="Arial" w:eastAsia="Arial" w:hAnsi="Arial" w:cs="Arial"/>
          <w:spacing w:val="-10"/>
          <w:sz w:val="32"/>
          <w:szCs w:val="32"/>
        </w:rPr>
      </w:pPr>
      <w:r w:rsidRPr="003E3629">
        <w:rPr>
          <w:noProof/>
          <w:spacing w:val="-10"/>
          <w:sz w:val="28"/>
          <w:szCs w:val="28"/>
          <w:lang w:val="en-AU" w:eastAsia="en-AU"/>
        </w:rPr>
        <mc:AlternateContent>
          <mc:Choice Requires="wps">
            <w:drawing>
              <wp:anchor distT="0" distB="0" distL="114300" distR="114300" simplePos="0" relativeHeight="251659264" behindDoc="0" locked="0" layoutInCell="1" allowOverlap="1" wp14:anchorId="4C634B2C" wp14:editId="2CE8B887">
                <wp:simplePos x="0" y="0"/>
                <wp:positionH relativeFrom="column">
                  <wp:posOffset>400050</wp:posOffset>
                </wp:positionH>
                <wp:positionV relativeFrom="paragraph">
                  <wp:posOffset>151130</wp:posOffset>
                </wp:positionV>
                <wp:extent cx="6635750" cy="742950"/>
                <wp:effectExtent l="0" t="0" r="0" b="0"/>
                <wp:wrapTight wrapText="bothSides">
                  <wp:wrapPolygon edited="0">
                    <wp:start x="124" y="1662"/>
                    <wp:lineTo x="124" y="19938"/>
                    <wp:lineTo x="21393" y="19938"/>
                    <wp:lineTo x="21393" y="1662"/>
                    <wp:lineTo x="124" y="1662"/>
                  </wp:wrapPolygon>
                </wp:wrapTight>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92FEE83" w14:textId="2F8F5221" w:rsidR="00B55764" w:rsidRPr="003F0C4B" w:rsidRDefault="00B55764" w:rsidP="00B55764">
                            <w:pPr>
                              <w:rPr>
                                <w:rFonts w:ascii="Arial" w:hAnsi="Arial"/>
                              </w:rPr>
                            </w:pPr>
                            <w:r w:rsidRPr="003F0C4B">
                              <w:rPr>
                                <w:rFonts w:ascii="Arial" w:hAnsi="Arial"/>
                              </w:rPr>
                              <w:t xml:space="preserve">Facilitated by </w:t>
                            </w:r>
                            <w:r w:rsidR="005F3980">
                              <w:rPr>
                                <w:rFonts w:ascii="Arial" w:hAnsi="Arial"/>
                              </w:rPr>
                              <w:t>Dr Anke van Eekelen from UtterSense Life Science Communication,</w:t>
                            </w:r>
                            <w:r w:rsidRPr="003F0C4B">
                              <w:rPr>
                                <w:rFonts w:ascii="Arial" w:hAnsi="Arial"/>
                              </w:rPr>
                              <w:t xml:space="preserve"> this workshop series aims to deliver research skills training to health </w:t>
                            </w:r>
                            <w:r>
                              <w:rPr>
                                <w:rFonts w:ascii="Arial" w:hAnsi="Arial"/>
                              </w:rPr>
                              <w:t xml:space="preserve">and medical </w:t>
                            </w:r>
                            <w:r w:rsidR="005F3980">
                              <w:rPr>
                                <w:rFonts w:ascii="Arial" w:hAnsi="Arial"/>
                              </w:rPr>
                              <w:t>researchers t</w:t>
                            </w:r>
                            <w:r w:rsidRPr="003F0C4B">
                              <w:rPr>
                                <w:rFonts w:ascii="Arial" w:hAnsi="Arial"/>
                              </w:rPr>
                              <w:t xml:space="preserve">o help get </w:t>
                            </w:r>
                            <w:r>
                              <w:rPr>
                                <w:rFonts w:ascii="Arial" w:hAnsi="Arial"/>
                              </w:rPr>
                              <w:t>your</w:t>
                            </w:r>
                            <w:r w:rsidRPr="003F0C4B">
                              <w:rPr>
                                <w:rFonts w:ascii="Arial" w:hAnsi="Arial"/>
                              </w:rPr>
                              <w:t xml:space="preserve"> research off the ground and ensure the best possible outcomes.</w:t>
                            </w:r>
                          </w:p>
                          <w:p w14:paraId="7DD1ABA3" w14:textId="53BF33B8" w:rsidR="006810B4" w:rsidRPr="003F0C4B" w:rsidRDefault="006810B4" w:rsidP="00200EB7">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34B2C" id="_x0000_t202" coordsize="21600,21600" o:spt="202" path="m,l,21600r21600,l21600,xe">
                <v:stroke joinstyle="miter"/>
                <v:path gradientshapeok="t" o:connecttype="rect"/>
              </v:shapetype>
              <v:shape id="Text Box 24" o:spid="_x0000_s1027" type="#_x0000_t202" style="position:absolute;left:0;text-align:left;margin-left:31.5pt;margin-top:11.9pt;width:52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" filled="f" stroked="f">
                <v:textbox inset=",7.2pt,,7.2pt">
                  <w:txbxContent>
                    <w:p w14:paraId="692FEE83" w14:textId="2F8F5221" w:rsidR="00B55764" w:rsidRPr="003F0C4B" w:rsidRDefault="00B55764" w:rsidP="00B55764">
                      <w:pPr>
                        <w:rPr>
                          <w:rFonts w:ascii="Arial" w:hAnsi="Arial"/>
                        </w:rPr>
                      </w:pPr>
                      <w:r w:rsidRPr="003F0C4B">
                        <w:rPr>
                          <w:rFonts w:ascii="Arial" w:hAnsi="Arial"/>
                        </w:rPr>
                        <w:t xml:space="preserve">Facilitated by </w:t>
                      </w:r>
                      <w:r w:rsidR="005F3980">
                        <w:rPr>
                          <w:rFonts w:ascii="Arial" w:hAnsi="Arial"/>
                        </w:rPr>
                        <w:t>Dr Anke van Eekelen from UtterSense Life Science Communication,</w:t>
                      </w:r>
                      <w:r w:rsidRPr="003F0C4B">
                        <w:rPr>
                          <w:rFonts w:ascii="Arial" w:hAnsi="Arial"/>
                        </w:rPr>
                        <w:t xml:space="preserve"> this workshop series aims to deliver research skills training to health </w:t>
                      </w:r>
                      <w:r>
                        <w:rPr>
                          <w:rFonts w:ascii="Arial" w:hAnsi="Arial"/>
                        </w:rPr>
                        <w:t xml:space="preserve">and medical </w:t>
                      </w:r>
                      <w:r w:rsidR="005F3980">
                        <w:rPr>
                          <w:rFonts w:ascii="Arial" w:hAnsi="Arial"/>
                        </w:rPr>
                        <w:t>researchers t</w:t>
                      </w:r>
                      <w:r w:rsidRPr="003F0C4B">
                        <w:rPr>
                          <w:rFonts w:ascii="Arial" w:hAnsi="Arial"/>
                        </w:rPr>
                        <w:t xml:space="preserve">o help get </w:t>
                      </w:r>
                      <w:r>
                        <w:rPr>
                          <w:rFonts w:ascii="Arial" w:hAnsi="Arial"/>
                        </w:rPr>
                        <w:t>your</w:t>
                      </w:r>
                      <w:r w:rsidRPr="003F0C4B">
                        <w:rPr>
                          <w:rFonts w:ascii="Arial" w:hAnsi="Arial"/>
                        </w:rPr>
                        <w:t xml:space="preserve"> research off the ground and ensure the best possible outcomes.</w:t>
                      </w:r>
                    </w:p>
                    <w:p w14:paraId="7DD1ABA3" w14:textId="53BF33B8" w:rsidR="006810B4" w:rsidRPr="003F0C4B" w:rsidRDefault="006810B4" w:rsidP="00200EB7">
                      <w:pPr>
                        <w:rPr>
                          <w:rFonts w:ascii="Arial" w:hAnsi="Arial"/>
                        </w:rPr>
                      </w:pPr>
                    </w:p>
                  </w:txbxContent>
                </v:textbox>
                <w10:wrap type="tight"/>
              </v:shape>
            </w:pict>
          </mc:Fallback>
        </mc:AlternateContent>
      </w:r>
    </w:p>
    <w:p w14:paraId="489070EA" w14:textId="3AC468A3" w:rsidR="00D74CF8" w:rsidRDefault="00D74CF8" w:rsidP="006810B4">
      <w:pPr>
        <w:tabs>
          <w:tab w:val="left" w:pos="709"/>
        </w:tabs>
        <w:spacing w:after="0" w:line="240" w:lineRule="auto"/>
        <w:ind w:left="709" w:right="-20"/>
        <w:rPr>
          <w:rFonts w:ascii="Arial" w:eastAsia="Arial" w:hAnsi="Arial" w:cs="Arial"/>
          <w:spacing w:val="-10"/>
          <w:sz w:val="32"/>
          <w:szCs w:val="32"/>
        </w:rPr>
      </w:pPr>
    </w:p>
    <w:p w14:paraId="68488D0F" w14:textId="288FE28F" w:rsidR="00D74CF8" w:rsidRDefault="00D74CF8" w:rsidP="006810B4">
      <w:pPr>
        <w:tabs>
          <w:tab w:val="left" w:pos="709"/>
        </w:tabs>
        <w:spacing w:after="0" w:line="240" w:lineRule="auto"/>
        <w:ind w:left="709" w:right="-20"/>
        <w:rPr>
          <w:rFonts w:ascii="Arial" w:eastAsia="Arial" w:hAnsi="Arial" w:cs="Arial"/>
          <w:spacing w:val="-10"/>
          <w:sz w:val="32"/>
          <w:szCs w:val="32"/>
        </w:rPr>
      </w:pPr>
    </w:p>
    <w:p w14:paraId="06932489" w14:textId="1C5F3125" w:rsidR="00D74CF8" w:rsidRDefault="00D74CF8" w:rsidP="006810B4">
      <w:pPr>
        <w:tabs>
          <w:tab w:val="left" w:pos="709"/>
        </w:tabs>
        <w:spacing w:after="0" w:line="240" w:lineRule="auto"/>
        <w:ind w:left="709" w:right="-20"/>
        <w:rPr>
          <w:rFonts w:ascii="Arial" w:eastAsia="Arial" w:hAnsi="Arial" w:cs="Arial"/>
          <w:spacing w:val="-10"/>
          <w:sz w:val="32"/>
          <w:szCs w:val="32"/>
        </w:rPr>
      </w:pPr>
    </w:p>
    <w:p w14:paraId="733CFB64" w14:textId="0E5EE06C" w:rsidR="006810B4" w:rsidRDefault="006810B4" w:rsidP="006810B4">
      <w:pPr>
        <w:tabs>
          <w:tab w:val="left" w:pos="709"/>
        </w:tabs>
        <w:spacing w:before="11" w:after="0" w:line="220" w:lineRule="exact"/>
        <w:ind w:left="709"/>
        <w:rPr>
          <w:spacing w:val="-10"/>
        </w:rPr>
      </w:pPr>
    </w:p>
    <w:p w14:paraId="76FBCFA8" w14:textId="77777777" w:rsidR="005F3980" w:rsidRPr="003E3629" w:rsidRDefault="005F3980" w:rsidP="006810B4">
      <w:pPr>
        <w:tabs>
          <w:tab w:val="left" w:pos="709"/>
        </w:tabs>
        <w:spacing w:before="11" w:after="0" w:line="220" w:lineRule="exact"/>
        <w:ind w:left="709"/>
        <w:rPr>
          <w:spacing w:val="-10"/>
        </w:rPr>
      </w:pPr>
    </w:p>
    <w:tbl>
      <w:tblPr>
        <w:tblStyle w:val="TableGrid"/>
        <w:tblW w:w="0" w:type="auto"/>
        <w:tblInd w:w="709" w:type="dxa"/>
        <w:tblLook w:val="04A0" w:firstRow="1" w:lastRow="0" w:firstColumn="1" w:lastColumn="0" w:noHBand="0" w:noVBand="1"/>
      </w:tblPr>
      <w:tblGrid>
        <w:gridCol w:w="7366"/>
        <w:gridCol w:w="1276"/>
        <w:gridCol w:w="1559"/>
      </w:tblGrid>
      <w:tr w:rsidR="005F3980" w14:paraId="3BC03724" w14:textId="77777777" w:rsidTr="000A7350">
        <w:trPr>
          <w:trHeight w:val="356"/>
        </w:trPr>
        <w:tc>
          <w:tcPr>
            <w:tcW w:w="7366" w:type="dxa"/>
            <w:shd w:val="clear" w:color="auto" w:fill="B8CCE4" w:themeFill="accent1" w:themeFillTint="66"/>
          </w:tcPr>
          <w:p w14:paraId="5D05E097" w14:textId="5341D9F2" w:rsidR="005F3980" w:rsidRPr="003F0C4B" w:rsidRDefault="005F3980" w:rsidP="000A7350">
            <w:pPr>
              <w:tabs>
                <w:tab w:val="left" w:pos="709"/>
              </w:tabs>
              <w:spacing w:before="120" w:after="120"/>
              <w:ind w:right="-23"/>
              <w:rPr>
                <w:rFonts w:ascii="Arial" w:eastAsia="Arial" w:hAnsi="Arial" w:cs="Arial"/>
                <w:b/>
                <w:color w:val="414042"/>
                <w:spacing w:val="-10"/>
              </w:rPr>
            </w:pPr>
            <w:r w:rsidRPr="003F0C4B">
              <w:rPr>
                <w:rFonts w:ascii="Arial" w:eastAsia="Arial" w:hAnsi="Arial" w:cs="Arial"/>
                <w:b/>
                <w:color w:val="414042"/>
                <w:spacing w:val="-10"/>
              </w:rPr>
              <w:t>Workshop Topic</w:t>
            </w:r>
          </w:p>
        </w:tc>
        <w:tc>
          <w:tcPr>
            <w:tcW w:w="1276" w:type="dxa"/>
            <w:shd w:val="clear" w:color="auto" w:fill="B8CCE4" w:themeFill="accent1" w:themeFillTint="66"/>
          </w:tcPr>
          <w:p w14:paraId="4585D706" w14:textId="024B5562" w:rsidR="005F3980" w:rsidRPr="003F0C4B" w:rsidRDefault="005F3980" w:rsidP="000A7350">
            <w:pPr>
              <w:tabs>
                <w:tab w:val="left" w:pos="709"/>
              </w:tabs>
              <w:spacing w:before="120" w:after="120"/>
              <w:ind w:right="-20"/>
              <w:rPr>
                <w:rFonts w:ascii="Arial" w:eastAsia="Arial" w:hAnsi="Arial" w:cs="Arial"/>
                <w:b/>
                <w:color w:val="414042"/>
                <w:spacing w:val="-10"/>
              </w:rPr>
            </w:pPr>
            <w:r w:rsidRPr="003F0C4B">
              <w:rPr>
                <w:rFonts w:ascii="Arial" w:eastAsia="Arial" w:hAnsi="Arial" w:cs="Arial"/>
                <w:b/>
                <w:color w:val="414042"/>
                <w:spacing w:val="-10"/>
              </w:rPr>
              <w:t>Date</w:t>
            </w:r>
          </w:p>
        </w:tc>
        <w:tc>
          <w:tcPr>
            <w:tcW w:w="1559" w:type="dxa"/>
            <w:shd w:val="clear" w:color="auto" w:fill="B8CCE4" w:themeFill="accent1" w:themeFillTint="66"/>
          </w:tcPr>
          <w:p w14:paraId="3A96D6AC" w14:textId="1F173C10" w:rsidR="005F3980" w:rsidRPr="003F0C4B" w:rsidRDefault="005F3980" w:rsidP="000A7350">
            <w:pPr>
              <w:tabs>
                <w:tab w:val="left" w:pos="709"/>
              </w:tabs>
              <w:spacing w:before="120" w:after="120"/>
              <w:ind w:right="-20"/>
              <w:rPr>
                <w:rFonts w:ascii="Arial" w:eastAsia="Arial" w:hAnsi="Arial" w:cs="Arial"/>
                <w:b/>
                <w:color w:val="414042"/>
                <w:spacing w:val="-10"/>
              </w:rPr>
            </w:pPr>
            <w:r w:rsidRPr="003F0C4B">
              <w:rPr>
                <w:rFonts w:ascii="Arial" w:eastAsia="Arial" w:hAnsi="Arial" w:cs="Arial"/>
                <w:b/>
                <w:color w:val="414042"/>
                <w:spacing w:val="-10"/>
              </w:rPr>
              <w:t>Time</w:t>
            </w:r>
          </w:p>
        </w:tc>
      </w:tr>
      <w:tr w:rsidR="005F3980" w14:paraId="78739FC0" w14:textId="77777777" w:rsidTr="000A7350">
        <w:trPr>
          <w:trHeight w:val="1270"/>
        </w:trPr>
        <w:tc>
          <w:tcPr>
            <w:tcW w:w="7366" w:type="dxa"/>
            <w:shd w:val="clear" w:color="auto" w:fill="DBE5F1" w:themeFill="accent1" w:themeFillTint="33"/>
          </w:tcPr>
          <w:p w14:paraId="3C689B03" w14:textId="77777777" w:rsidR="005F3980" w:rsidRPr="000A7350" w:rsidRDefault="005F3980" w:rsidP="000A7350">
            <w:pPr>
              <w:tabs>
                <w:tab w:val="left" w:pos="709"/>
              </w:tabs>
              <w:spacing w:before="120" w:after="120"/>
              <w:ind w:right="-23"/>
              <w:rPr>
                <w:rFonts w:ascii="Arial" w:eastAsia="Arial" w:hAnsi="Arial" w:cs="Arial"/>
                <w:color w:val="414042"/>
                <w:spacing w:val="-10"/>
              </w:rPr>
            </w:pPr>
            <w:r w:rsidRPr="000A7350">
              <w:rPr>
                <w:rFonts w:ascii="Arial" w:eastAsia="Arial" w:hAnsi="Arial" w:cs="Arial"/>
                <w:b/>
                <w:color w:val="414042"/>
                <w:spacing w:val="-10"/>
              </w:rPr>
              <w:t>How to Write Good Science</w:t>
            </w:r>
            <w:r w:rsidRPr="000A7350">
              <w:rPr>
                <w:rFonts w:ascii="Arial" w:eastAsia="Arial" w:hAnsi="Arial" w:cs="Arial"/>
                <w:color w:val="414042"/>
                <w:spacing w:val="-10"/>
              </w:rPr>
              <w:t xml:space="preserve"> </w:t>
            </w:r>
          </w:p>
          <w:p w14:paraId="5BCF189D" w14:textId="140F932A" w:rsidR="005F3980" w:rsidRPr="000A7350" w:rsidRDefault="005F3980" w:rsidP="000A7350">
            <w:pPr>
              <w:tabs>
                <w:tab w:val="left" w:pos="709"/>
              </w:tabs>
              <w:spacing w:before="120" w:after="120"/>
              <w:ind w:right="-23"/>
              <w:rPr>
                <w:rFonts w:ascii="Arial" w:eastAsia="Arial" w:hAnsi="Arial" w:cs="Arial"/>
                <w:color w:val="414042"/>
                <w:spacing w:val="-10"/>
              </w:rPr>
            </w:pPr>
            <w:r w:rsidRPr="000A7350">
              <w:rPr>
                <w:rFonts w:ascii="Arial" w:eastAsia="Arial" w:hAnsi="Arial" w:cs="Arial"/>
                <w:color w:val="414042"/>
                <w:spacing w:val="-10"/>
              </w:rPr>
              <w:t>Improve your science writing skills, your ability to present your research and your understanding of what it takes to do good science. Plan your research so you have everything you need to write a successful manuscript for publication.</w:t>
            </w:r>
          </w:p>
        </w:tc>
        <w:tc>
          <w:tcPr>
            <w:tcW w:w="1276" w:type="dxa"/>
            <w:shd w:val="clear" w:color="auto" w:fill="DBE5F1" w:themeFill="accent1" w:themeFillTint="33"/>
          </w:tcPr>
          <w:p w14:paraId="3B69C19B" w14:textId="77777777" w:rsidR="000A7350" w:rsidRDefault="000A7350" w:rsidP="007D1273">
            <w:pPr>
              <w:tabs>
                <w:tab w:val="left" w:pos="709"/>
              </w:tabs>
              <w:ind w:right="-20"/>
              <w:rPr>
                <w:rFonts w:ascii="Arial" w:eastAsia="Arial" w:hAnsi="Arial" w:cs="Arial"/>
                <w:color w:val="414042"/>
                <w:spacing w:val="-10"/>
              </w:rPr>
            </w:pPr>
          </w:p>
          <w:p w14:paraId="42C897AD" w14:textId="77777777"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 xml:space="preserve">Friday </w:t>
            </w:r>
          </w:p>
          <w:p w14:paraId="32F03366" w14:textId="246F9C25"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18</w:t>
            </w:r>
            <w:r w:rsidRPr="000A7350">
              <w:rPr>
                <w:rFonts w:ascii="Arial" w:eastAsia="Arial" w:hAnsi="Arial" w:cs="Arial"/>
                <w:color w:val="414042"/>
                <w:spacing w:val="-10"/>
                <w:vertAlign w:val="superscript"/>
              </w:rPr>
              <w:t>th</w:t>
            </w:r>
            <w:r w:rsidRPr="000A7350">
              <w:rPr>
                <w:rFonts w:ascii="Arial" w:eastAsia="Arial" w:hAnsi="Arial" w:cs="Arial"/>
                <w:color w:val="414042"/>
                <w:spacing w:val="-10"/>
              </w:rPr>
              <w:t xml:space="preserve"> March</w:t>
            </w:r>
          </w:p>
        </w:tc>
        <w:tc>
          <w:tcPr>
            <w:tcW w:w="1559" w:type="dxa"/>
            <w:shd w:val="clear" w:color="auto" w:fill="DBE5F1" w:themeFill="accent1" w:themeFillTint="33"/>
          </w:tcPr>
          <w:p w14:paraId="63351B1F" w14:textId="77777777" w:rsidR="000A7350" w:rsidRDefault="000A7350" w:rsidP="007D1273">
            <w:pPr>
              <w:tabs>
                <w:tab w:val="left" w:pos="709"/>
              </w:tabs>
              <w:ind w:right="-20"/>
              <w:rPr>
                <w:rFonts w:ascii="Arial" w:eastAsia="Arial" w:hAnsi="Arial" w:cs="Arial"/>
                <w:color w:val="414042"/>
                <w:spacing w:val="-10"/>
              </w:rPr>
            </w:pPr>
          </w:p>
          <w:p w14:paraId="43F0AD44" w14:textId="7EED7D0C"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1.00 – 3.00pm</w:t>
            </w:r>
          </w:p>
        </w:tc>
      </w:tr>
      <w:tr w:rsidR="005F3980" w14:paraId="76E15BFA" w14:textId="77777777" w:rsidTr="000A7350">
        <w:trPr>
          <w:trHeight w:val="977"/>
        </w:trPr>
        <w:tc>
          <w:tcPr>
            <w:tcW w:w="7366" w:type="dxa"/>
            <w:shd w:val="clear" w:color="auto" w:fill="DBE5F1" w:themeFill="accent1" w:themeFillTint="33"/>
          </w:tcPr>
          <w:p w14:paraId="32984B89" w14:textId="77777777" w:rsidR="005F3980" w:rsidRPr="000A7350" w:rsidRDefault="005F3980" w:rsidP="000A7350">
            <w:pPr>
              <w:tabs>
                <w:tab w:val="left" w:pos="709"/>
              </w:tabs>
              <w:spacing w:before="120" w:after="120"/>
              <w:ind w:right="-23"/>
              <w:rPr>
                <w:rFonts w:ascii="Arial" w:eastAsia="Arial" w:hAnsi="Arial" w:cs="Arial"/>
                <w:b/>
                <w:color w:val="414042"/>
                <w:spacing w:val="-10"/>
              </w:rPr>
            </w:pPr>
            <w:r w:rsidRPr="000A7350">
              <w:rPr>
                <w:rFonts w:ascii="Arial" w:eastAsia="Arial" w:hAnsi="Arial" w:cs="Arial"/>
                <w:b/>
                <w:color w:val="414042"/>
                <w:spacing w:val="-10"/>
              </w:rPr>
              <w:t>Fundamentals of Grant Writing</w:t>
            </w:r>
          </w:p>
          <w:p w14:paraId="06C48E34" w14:textId="17968F87" w:rsidR="005F3980" w:rsidRPr="000A7350" w:rsidRDefault="005F3980" w:rsidP="000A7350">
            <w:pPr>
              <w:tabs>
                <w:tab w:val="left" w:pos="709"/>
              </w:tabs>
              <w:spacing w:before="120" w:after="120"/>
              <w:ind w:right="-23"/>
              <w:rPr>
                <w:rFonts w:ascii="Arial" w:eastAsia="Arial" w:hAnsi="Arial" w:cs="Arial"/>
                <w:b/>
                <w:color w:val="414042"/>
                <w:spacing w:val="-10"/>
              </w:rPr>
            </w:pPr>
            <w:r w:rsidRPr="000A7350">
              <w:rPr>
                <w:rFonts w:ascii="Arial" w:eastAsia="Arial" w:hAnsi="Arial" w:cs="Arial"/>
                <w:color w:val="414042"/>
                <w:spacing w:val="-10"/>
              </w:rPr>
              <w:t>There's no magical secret to writing a successful grant application, but there are some things that you can do to improve your chances of getting funding.</w:t>
            </w:r>
          </w:p>
        </w:tc>
        <w:tc>
          <w:tcPr>
            <w:tcW w:w="1276" w:type="dxa"/>
            <w:shd w:val="clear" w:color="auto" w:fill="DBE5F1" w:themeFill="accent1" w:themeFillTint="33"/>
          </w:tcPr>
          <w:p w14:paraId="075E4D81" w14:textId="77777777" w:rsidR="000A7350" w:rsidRDefault="000A7350" w:rsidP="007D1273">
            <w:pPr>
              <w:tabs>
                <w:tab w:val="left" w:pos="709"/>
              </w:tabs>
              <w:ind w:right="-20"/>
              <w:rPr>
                <w:rFonts w:ascii="Arial" w:eastAsia="Arial" w:hAnsi="Arial" w:cs="Arial"/>
                <w:color w:val="414042"/>
                <w:spacing w:val="-10"/>
              </w:rPr>
            </w:pPr>
          </w:p>
          <w:p w14:paraId="68C5F82D" w14:textId="77777777"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 xml:space="preserve">Thursday </w:t>
            </w:r>
          </w:p>
          <w:p w14:paraId="3D901843" w14:textId="0DCED428"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14th April</w:t>
            </w:r>
          </w:p>
        </w:tc>
        <w:tc>
          <w:tcPr>
            <w:tcW w:w="1559" w:type="dxa"/>
            <w:shd w:val="clear" w:color="auto" w:fill="DBE5F1" w:themeFill="accent1" w:themeFillTint="33"/>
          </w:tcPr>
          <w:p w14:paraId="47D00E27" w14:textId="77777777" w:rsidR="000A7350" w:rsidRDefault="000A7350" w:rsidP="007D1273">
            <w:pPr>
              <w:tabs>
                <w:tab w:val="left" w:pos="709"/>
              </w:tabs>
              <w:ind w:right="-20"/>
              <w:rPr>
                <w:rFonts w:ascii="Arial" w:eastAsia="Arial" w:hAnsi="Arial" w:cs="Arial"/>
                <w:color w:val="414042"/>
                <w:spacing w:val="-10"/>
              </w:rPr>
            </w:pPr>
          </w:p>
          <w:p w14:paraId="5BFFA518" w14:textId="2F91AECA"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1.00 – 3.00pm</w:t>
            </w:r>
          </w:p>
        </w:tc>
      </w:tr>
      <w:tr w:rsidR="005F3980" w14:paraId="23AFE13C" w14:textId="77777777" w:rsidTr="000A7350">
        <w:trPr>
          <w:trHeight w:val="839"/>
        </w:trPr>
        <w:tc>
          <w:tcPr>
            <w:tcW w:w="7366" w:type="dxa"/>
            <w:shd w:val="clear" w:color="auto" w:fill="DBE5F1" w:themeFill="accent1" w:themeFillTint="33"/>
          </w:tcPr>
          <w:p w14:paraId="08362B5B" w14:textId="77777777" w:rsidR="005F3980" w:rsidRPr="000A7350" w:rsidRDefault="005F3980" w:rsidP="000A7350">
            <w:pPr>
              <w:tabs>
                <w:tab w:val="left" w:pos="709"/>
              </w:tabs>
              <w:spacing w:before="120" w:after="120"/>
              <w:ind w:right="-23"/>
              <w:rPr>
                <w:rFonts w:ascii="Arial" w:eastAsia="Arial" w:hAnsi="Arial" w:cs="Arial"/>
                <w:b/>
                <w:color w:val="414042"/>
                <w:spacing w:val="-10"/>
              </w:rPr>
            </w:pPr>
            <w:r w:rsidRPr="000A7350">
              <w:rPr>
                <w:rFonts w:ascii="Arial" w:eastAsia="Arial" w:hAnsi="Arial" w:cs="Arial"/>
                <w:b/>
                <w:color w:val="414042"/>
                <w:spacing w:val="-10"/>
              </w:rPr>
              <w:t xml:space="preserve">Good Practice in Clinical Research </w:t>
            </w:r>
          </w:p>
          <w:p w14:paraId="3E9280A1" w14:textId="611981D0" w:rsidR="005F3980" w:rsidRPr="000A7350" w:rsidRDefault="005F3980" w:rsidP="000A7350">
            <w:pPr>
              <w:tabs>
                <w:tab w:val="left" w:pos="709"/>
              </w:tabs>
              <w:spacing w:before="120" w:after="120"/>
              <w:ind w:right="-23"/>
              <w:rPr>
                <w:rFonts w:ascii="Arial" w:eastAsia="Arial" w:hAnsi="Arial" w:cs="Arial"/>
                <w:color w:val="414042"/>
                <w:spacing w:val="-10"/>
              </w:rPr>
            </w:pPr>
            <w:r w:rsidRPr="000A7350">
              <w:rPr>
                <w:rFonts w:ascii="Arial" w:eastAsia="Arial" w:hAnsi="Arial" w:cs="Arial"/>
                <w:color w:val="414042"/>
                <w:spacing w:val="-10"/>
              </w:rPr>
              <w:t>Understand the various approaches to clinical research, including clinical trials, and learn about the principles of good clinical research performance and reporting.  Gain insight into the type of research that suits your field in the hospital and how to proceed.</w:t>
            </w:r>
          </w:p>
        </w:tc>
        <w:tc>
          <w:tcPr>
            <w:tcW w:w="1276" w:type="dxa"/>
            <w:shd w:val="clear" w:color="auto" w:fill="DBE5F1" w:themeFill="accent1" w:themeFillTint="33"/>
          </w:tcPr>
          <w:p w14:paraId="13BBC22A" w14:textId="77777777" w:rsidR="000A7350" w:rsidRDefault="000A7350" w:rsidP="007D1273">
            <w:pPr>
              <w:tabs>
                <w:tab w:val="left" w:pos="709"/>
              </w:tabs>
              <w:ind w:right="-20"/>
              <w:rPr>
                <w:rFonts w:ascii="Arial" w:eastAsia="Arial" w:hAnsi="Arial" w:cs="Arial"/>
                <w:color w:val="414042"/>
                <w:spacing w:val="-10"/>
              </w:rPr>
            </w:pPr>
          </w:p>
          <w:p w14:paraId="52ADB508" w14:textId="77777777"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 xml:space="preserve">Thursday </w:t>
            </w:r>
          </w:p>
          <w:p w14:paraId="155D6F3E" w14:textId="6D06DE14"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12th May</w:t>
            </w:r>
          </w:p>
        </w:tc>
        <w:tc>
          <w:tcPr>
            <w:tcW w:w="1559" w:type="dxa"/>
            <w:shd w:val="clear" w:color="auto" w:fill="DBE5F1" w:themeFill="accent1" w:themeFillTint="33"/>
          </w:tcPr>
          <w:p w14:paraId="2514907D" w14:textId="77777777" w:rsidR="000A7350" w:rsidRDefault="000A7350" w:rsidP="007D1273">
            <w:pPr>
              <w:tabs>
                <w:tab w:val="left" w:pos="709"/>
              </w:tabs>
              <w:ind w:right="-20"/>
              <w:rPr>
                <w:rFonts w:ascii="Arial" w:eastAsia="Arial" w:hAnsi="Arial" w:cs="Arial"/>
                <w:color w:val="414042"/>
                <w:spacing w:val="-10"/>
              </w:rPr>
            </w:pPr>
          </w:p>
          <w:p w14:paraId="3C814D54" w14:textId="2B3B5294" w:rsidR="005F3980" w:rsidRPr="000A7350" w:rsidRDefault="005F3980" w:rsidP="007D1273">
            <w:pPr>
              <w:tabs>
                <w:tab w:val="left" w:pos="709"/>
              </w:tabs>
              <w:ind w:right="-20"/>
              <w:rPr>
                <w:rFonts w:ascii="Arial" w:eastAsia="Arial" w:hAnsi="Arial" w:cs="Arial"/>
                <w:color w:val="414042"/>
                <w:spacing w:val="-10"/>
              </w:rPr>
            </w:pPr>
            <w:r w:rsidRPr="000A7350">
              <w:rPr>
                <w:rFonts w:ascii="Arial" w:eastAsia="Arial" w:hAnsi="Arial" w:cs="Arial"/>
                <w:color w:val="414042"/>
                <w:spacing w:val="-10"/>
              </w:rPr>
              <w:t>1.00 – 3.00pm</w:t>
            </w:r>
          </w:p>
        </w:tc>
      </w:tr>
    </w:tbl>
    <w:p w14:paraId="57F0F2D2" w14:textId="77777777" w:rsidR="006810B4" w:rsidRDefault="006810B4" w:rsidP="0038768A">
      <w:pPr>
        <w:tabs>
          <w:tab w:val="left" w:pos="709"/>
        </w:tabs>
        <w:spacing w:before="19" w:after="0" w:line="280" w:lineRule="exact"/>
        <w:rPr>
          <w:sz w:val="28"/>
          <w:szCs w:val="28"/>
        </w:rPr>
      </w:pPr>
    </w:p>
    <w:p w14:paraId="710CD96C" w14:textId="0D73C443" w:rsidR="0038768A" w:rsidRDefault="000A7350" w:rsidP="005F3980">
      <w:pPr>
        <w:tabs>
          <w:tab w:val="left" w:pos="709"/>
        </w:tabs>
        <w:spacing w:after="0" w:line="360" w:lineRule="exact"/>
        <w:ind w:right="-20"/>
        <w:rPr>
          <w:rFonts w:ascii="Arial" w:eastAsia="Arial" w:hAnsi="Arial" w:cs="Arial"/>
          <w:color w:val="414042"/>
          <w:sz w:val="24"/>
          <w:szCs w:val="24"/>
        </w:rPr>
      </w:pPr>
      <w:r>
        <w:rPr>
          <w:sz w:val="28"/>
          <w:szCs w:val="28"/>
        </w:rPr>
        <w:tab/>
      </w:r>
      <w:r w:rsidR="0038768A" w:rsidRPr="003F0C4B">
        <w:rPr>
          <w:rFonts w:ascii="Arial" w:eastAsia="Arial" w:hAnsi="Arial" w:cs="Arial"/>
          <w:color w:val="414042"/>
          <w:sz w:val="24"/>
          <w:szCs w:val="24"/>
        </w:rPr>
        <w:t xml:space="preserve">Includes light </w:t>
      </w:r>
      <w:r w:rsidR="005F3980">
        <w:rPr>
          <w:rFonts w:ascii="Arial" w:eastAsia="Arial" w:hAnsi="Arial" w:cs="Arial"/>
          <w:color w:val="414042"/>
          <w:sz w:val="24"/>
          <w:szCs w:val="24"/>
        </w:rPr>
        <w:t>lunch</w:t>
      </w:r>
    </w:p>
    <w:p w14:paraId="6785D416" w14:textId="77777777" w:rsidR="005F3980" w:rsidRPr="003F0C4B" w:rsidRDefault="005F3980" w:rsidP="005F3980">
      <w:pPr>
        <w:tabs>
          <w:tab w:val="left" w:pos="709"/>
        </w:tabs>
        <w:spacing w:after="0" w:line="360" w:lineRule="exact"/>
        <w:ind w:right="-20"/>
        <w:rPr>
          <w:rFonts w:ascii="Arial" w:eastAsia="Arial" w:hAnsi="Arial" w:cs="Arial"/>
          <w:color w:val="414042"/>
          <w:sz w:val="24"/>
          <w:szCs w:val="24"/>
        </w:rPr>
      </w:pPr>
    </w:p>
    <w:p w14:paraId="2D3CE4EE" w14:textId="77777777" w:rsidR="000A7350" w:rsidRDefault="000A7350" w:rsidP="005F3980">
      <w:pPr>
        <w:tabs>
          <w:tab w:val="left" w:pos="709"/>
        </w:tabs>
        <w:spacing w:after="0" w:line="240" w:lineRule="auto"/>
        <w:ind w:left="709" w:right="-20"/>
        <w:rPr>
          <w:rFonts w:ascii="Arial" w:eastAsia="Arial" w:hAnsi="Arial" w:cs="Arial"/>
          <w:b/>
          <w:bCs/>
          <w:color w:val="414042"/>
          <w:w w:val="96"/>
          <w:sz w:val="24"/>
          <w:szCs w:val="24"/>
        </w:rPr>
      </w:pPr>
    </w:p>
    <w:p w14:paraId="5F958528" w14:textId="77777777" w:rsidR="005F3980" w:rsidRPr="00BA48A6" w:rsidRDefault="005F3980" w:rsidP="005F3980">
      <w:pPr>
        <w:tabs>
          <w:tab w:val="left" w:pos="709"/>
        </w:tabs>
        <w:spacing w:after="0" w:line="240" w:lineRule="auto"/>
        <w:ind w:left="709" w:right="-20"/>
        <w:rPr>
          <w:rFonts w:ascii="Arial" w:eastAsia="Arial" w:hAnsi="Arial" w:cs="Arial"/>
          <w:sz w:val="24"/>
          <w:szCs w:val="24"/>
        </w:rPr>
      </w:pPr>
      <w:r w:rsidRPr="00BA48A6">
        <w:rPr>
          <w:rFonts w:ascii="Arial" w:eastAsia="Arial" w:hAnsi="Arial" w:cs="Arial"/>
          <w:b/>
          <w:bCs/>
          <w:color w:val="414042"/>
          <w:w w:val="96"/>
          <w:sz w:val="24"/>
          <w:szCs w:val="24"/>
        </w:rPr>
        <w:t xml:space="preserve">Venue: </w:t>
      </w:r>
      <w:r w:rsidRPr="00BA48A6">
        <w:rPr>
          <w:rFonts w:ascii="Arial" w:eastAsia="Arial" w:hAnsi="Arial" w:cs="Arial"/>
          <w:color w:val="414042"/>
          <w:sz w:val="24"/>
          <w:szCs w:val="24"/>
        </w:rPr>
        <w:t>ND43/201 – School of Nursing &amp; Midwifery c</w:t>
      </w:r>
      <w:r>
        <w:rPr>
          <w:rFonts w:ascii="Arial" w:eastAsia="Arial" w:hAnsi="Arial" w:cs="Arial"/>
          <w:color w:val="414042"/>
          <w:sz w:val="24"/>
          <w:szCs w:val="24"/>
        </w:rPr>
        <w:t>orner</w:t>
      </w:r>
      <w:r w:rsidRPr="00BA48A6">
        <w:rPr>
          <w:rFonts w:ascii="Arial" w:eastAsia="Arial" w:hAnsi="Arial" w:cs="Arial"/>
          <w:color w:val="414042"/>
          <w:sz w:val="24"/>
          <w:szCs w:val="24"/>
        </w:rPr>
        <w:t xml:space="preserve"> Phillimore St &amp; Mouat St Fremantle</w:t>
      </w:r>
    </w:p>
    <w:p w14:paraId="14FDED5D" w14:textId="77777777" w:rsidR="0038768A" w:rsidRPr="003F0C4B" w:rsidRDefault="0038768A" w:rsidP="00D74CF8">
      <w:pPr>
        <w:tabs>
          <w:tab w:val="left" w:pos="709"/>
        </w:tabs>
        <w:spacing w:after="0" w:line="360" w:lineRule="exact"/>
        <w:ind w:left="709" w:right="-20"/>
        <w:rPr>
          <w:rFonts w:ascii="Arial" w:eastAsia="Arial" w:hAnsi="Arial" w:cs="Arial"/>
          <w:color w:val="414042"/>
          <w:sz w:val="24"/>
          <w:szCs w:val="24"/>
        </w:rPr>
      </w:pPr>
    </w:p>
    <w:p w14:paraId="62742709" w14:textId="5DF6277C" w:rsidR="00224E9F" w:rsidRPr="003F0C4B" w:rsidRDefault="006810B4" w:rsidP="00D74CF8">
      <w:pPr>
        <w:tabs>
          <w:tab w:val="left" w:pos="709"/>
        </w:tabs>
        <w:spacing w:after="0" w:line="360" w:lineRule="exact"/>
        <w:ind w:left="709" w:right="-20"/>
        <w:rPr>
          <w:rStyle w:val="Hyperlink"/>
          <w:rFonts w:ascii="Arial" w:eastAsia="Arial" w:hAnsi="Arial" w:cs="Arial"/>
          <w:b/>
          <w:bCs/>
          <w:w w:val="97"/>
          <w:sz w:val="24"/>
          <w:szCs w:val="24"/>
        </w:rPr>
      </w:pPr>
      <w:r w:rsidRPr="003F0C4B">
        <w:rPr>
          <w:rFonts w:ascii="Arial" w:eastAsia="Arial" w:hAnsi="Arial" w:cs="Arial"/>
          <w:color w:val="414042"/>
          <w:sz w:val="24"/>
          <w:szCs w:val="24"/>
        </w:rPr>
        <w:t xml:space="preserve">For further information </w:t>
      </w:r>
      <w:r w:rsidR="005F3980">
        <w:rPr>
          <w:rFonts w:ascii="Arial" w:eastAsia="Arial" w:hAnsi="Arial" w:cs="Arial"/>
          <w:color w:val="414042"/>
          <w:sz w:val="24"/>
          <w:szCs w:val="24"/>
        </w:rPr>
        <w:t xml:space="preserve">and to book: </w:t>
      </w:r>
      <w:r w:rsidR="00420BD0" w:rsidRPr="003F0C4B">
        <w:rPr>
          <w:rFonts w:ascii="Arial" w:eastAsia="Arial" w:hAnsi="Arial" w:cs="Arial"/>
          <w:b/>
          <w:bCs/>
          <w:color w:val="414042"/>
          <w:sz w:val="24"/>
          <w:szCs w:val="24"/>
        </w:rPr>
        <w:t>08 9433 0964</w:t>
      </w:r>
      <w:r w:rsidRPr="003F0C4B">
        <w:rPr>
          <w:rFonts w:ascii="Arial" w:eastAsia="Arial" w:hAnsi="Arial" w:cs="Arial"/>
          <w:b/>
          <w:bCs/>
          <w:color w:val="414042"/>
          <w:sz w:val="24"/>
          <w:szCs w:val="24"/>
        </w:rPr>
        <w:t xml:space="preserve"> </w:t>
      </w:r>
      <w:r w:rsidRPr="003F0C4B">
        <w:rPr>
          <w:rFonts w:ascii="Arial" w:eastAsia="Arial" w:hAnsi="Arial" w:cs="Arial"/>
          <w:color w:val="414042"/>
          <w:sz w:val="24"/>
          <w:szCs w:val="24"/>
        </w:rPr>
        <w:t xml:space="preserve">| </w:t>
      </w:r>
      <w:hyperlink r:id="rId8" w:history="1">
        <w:r w:rsidR="00420BD0" w:rsidRPr="003F0C4B">
          <w:rPr>
            <w:rStyle w:val="Hyperlink"/>
            <w:rFonts w:ascii="Arial" w:eastAsia="Arial" w:hAnsi="Arial" w:cs="Arial"/>
            <w:b/>
            <w:bCs/>
            <w:sz w:val="24"/>
            <w:szCs w:val="24"/>
          </w:rPr>
          <w:t>Natalie.Giles</w:t>
        </w:r>
        <w:r w:rsidR="00420BD0" w:rsidRPr="003F0C4B">
          <w:rPr>
            <w:rStyle w:val="Hyperlink"/>
            <w:rFonts w:ascii="Arial" w:eastAsia="Arial" w:hAnsi="Arial" w:cs="Arial"/>
            <w:b/>
            <w:bCs/>
            <w:w w:val="82"/>
            <w:sz w:val="24"/>
            <w:szCs w:val="24"/>
          </w:rPr>
          <w:t>@</w:t>
        </w:r>
        <w:r w:rsidR="00420BD0" w:rsidRPr="003F0C4B">
          <w:rPr>
            <w:rStyle w:val="Hyperlink"/>
            <w:rFonts w:ascii="Arial" w:eastAsia="Arial" w:hAnsi="Arial" w:cs="Arial"/>
            <w:b/>
            <w:bCs/>
            <w:w w:val="97"/>
            <w:sz w:val="24"/>
            <w:szCs w:val="24"/>
          </w:rPr>
          <w:t>n</w:t>
        </w:r>
        <w:r w:rsidR="00420BD0" w:rsidRPr="003F0C4B">
          <w:rPr>
            <w:rStyle w:val="Hyperlink"/>
            <w:rFonts w:ascii="Arial" w:eastAsia="Arial" w:hAnsi="Arial" w:cs="Arial"/>
            <w:b/>
            <w:bCs/>
            <w:sz w:val="24"/>
            <w:szCs w:val="24"/>
          </w:rPr>
          <w:t>d.</w:t>
        </w:r>
        <w:r w:rsidR="00420BD0" w:rsidRPr="003F0C4B">
          <w:rPr>
            <w:rStyle w:val="Hyperlink"/>
            <w:rFonts w:ascii="Arial" w:eastAsia="Arial" w:hAnsi="Arial" w:cs="Arial"/>
            <w:b/>
            <w:bCs/>
            <w:w w:val="101"/>
            <w:sz w:val="24"/>
            <w:szCs w:val="24"/>
          </w:rPr>
          <w:t>ed</w:t>
        </w:r>
        <w:r w:rsidR="00420BD0" w:rsidRPr="003F0C4B">
          <w:rPr>
            <w:rStyle w:val="Hyperlink"/>
            <w:rFonts w:ascii="Arial" w:eastAsia="Arial" w:hAnsi="Arial" w:cs="Arial"/>
            <w:b/>
            <w:bCs/>
            <w:w w:val="97"/>
            <w:sz w:val="24"/>
            <w:szCs w:val="24"/>
          </w:rPr>
          <w:t>u</w:t>
        </w:r>
        <w:r w:rsidR="00420BD0" w:rsidRPr="003F0C4B">
          <w:rPr>
            <w:rStyle w:val="Hyperlink"/>
            <w:rFonts w:ascii="Arial" w:eastAsia="Arial" w:hAnsi="Arial" w:cs="Arial"/>
            <w:b/>
            <w:bCs/>
            <w:sz w:val="24"/>
            <w:szCs w:val="24"/>
          </w:rPr>
          <w:t>.</w:t>
        </w:r>
        <w:r w:rsidR="00420BD0" w:rsidRPr="003F0C4B">
          <w:rPr>
            <w:rStyle w:val="Hyperlink"/>
            <w:rFonts w:ascii="Arial" w:eastAsia="Arial" w:hAnsi="Arial" w:cs="Arial"/>
            <w:b/>
            <w:bCs/>
            <w:w w:val="103"/>
            <w:sz w:val="24"/>
            <w:szCs w:val="24"/>
          </w:rPr>
          <w:t>a</w:t>
        </w:r>
        <w:r w:rsidR="00420BD0" w:rsidRPr="003F0C4B">
          <w:rPr>
            <w:rStyle w:val="Hyperlink"/>
            <w:rFonts w:ascii="Arial" w:eastAsia="Arial" w:hAnsi="Arial" w:cs="Arial"/>
            <w:b/>
            <w:bCs/>
            <w:w w:val="97"/>
            <w:sz w:val="24"/>
            <w:szCs w:val="24"/>
          </w:rPr>
          <w:t>u</w:t>
        </w:r>
      </w:hyperlink>
    </w:p>
    <w:p w14:paraId="366AB273" w14:textId="77777777" w:rsidR="00E029D9" w:rsidRPr="003F0C4B" w:rsidRDefault="00E029D9" w:rsidP="00D74CF8">
      <w:pPr>
        <w:tabs>
          <w:tab w:val="left" w:pos="709"/>
        </w:tabs>
        <w:spacing w:after="0" w:line="360" w:lineRule="exact"/>
        <w:ind w:left="709" w:right="-20"/>
        <w:rPr>
          <w:rFonts w:ascii="Arial" w:hAnsi="Arial" w:cs="Arial"/>
          <w:sz w:val="24"/>
          <w:szCs w:val="24"/>
        </w:rPr>
      </w:pPr>
    </w:p>
    <w:p w14:paraId="364CC10A" w14:textId="4755B5E9" w:rsidR="00E029D9" w:rsidRPr="003F0C4B" w:rsidRDefault="00E029D9" w:rsidP="00D74CF8">
      <w:pPr>
        <w:tabs>
          <w:tab w:val="left" w:pos="709"/>
        </w:tabs>
        <w:spacing w:after="0" w:line="360" w:lineRule="exact"/>
        <w:ind w:left="709" w:right="-20"/>
        <w:rPr>
          <w:rFonts w:ascii="Arial" w:hAnsi="Arial" w:cs="Arial"/>
          <w:sz w:val="24"/>
          <w:szCs w:val="24"/>
        </w:rPr>
      </w:pPr>
    </w:p>
    <w:sectPr w:rsidR="00E029D9" w:rsidRPr="003F0C4B" w:rsidSect="00563F6E">
      <w:footerReference w:type="even" r:id="rId9"/>
      <w:footerReference w:type="default" r:id="rId10"/>
      <w:type w:val="continuous"/>
      <w:pgSz w:w="11901" w:h="16840"/>
      <w:pgMar w:top="561" w:right="11"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21E0" w14:textId="77777777" w:rsidR="000C3AAB" w:rsidRDefault="000C3AAB" w:rsidP="003F46FD">
      <w:pPr>
        <w:spacing w:after="0" w:line="240" w:lineRule="auto"/>
      </w:pPr>
      <w:r>
        <w:separator/>
      </w:r>
    </w:p>
  </w:endnote>
  <w:endnote w:type="continuationSeparator" w:id="0">
    <w:p w14:paraId="15C9A9F7" w14:textId="77777777" w:rsidR="000C3AAB" w:rsidRDefault="000C3AAB" w:rsidP="003F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B727" w14:textId="5C43CBB5" w:rsidR="00587169" w:rsidRDefault="000C3AAB">
    <w:pPr>
      <w:pStyle w:val="Footer"/>
    </w:pPr>
    <w:sdt>
      <w:sdtPr>
        <w:id w:val="969400743"/>
        <w:placeholder>
          <w:docPart w:val="68F9B1F8240D0B408613C903D3BCB045"/>
        </w:placeholder>
        <w:temporary/>
        <w:showingPlcHdr/>
      </w:sdtPr>
      <w:sdtEndPr/>
      <w:sdtContent>
        <w:r w:rsidR="00587169">
          <w:t>[Type text]</w:t>
        </w:r>
      </w:sdtContent>
    </w:sdt>
    <w:r w:rsidR="00587169">
      <w:ptab w:relativeTo="margin" w:alignment="center" w:leader="none"/>
    </w:r>
    <w:sdt>
      <w:sdtPr>
        <w:id w:val="969400748"/>
        <w:placeholder>
          <w:docPart w:val="F0E12D463E573841A4F138E6234DEB4C"/>
        </w:placeholder>
        <w:temporary/>
        <w:showingPlcHdr/>
      </w:sdtPr>
      <w:sdtEndPr/>
      <w:sdtContent>
        <w:r w:rsidR="00587169">
          <w:t>[Type text]</w:t>
        </w:r>
      </w:sdtContent>
    </w:sdt>
    <w:r w:rsidR="00587169">
      <w:ptab w:relativeTo="margin" w:alignment="right" w:leader="none"/>
    </w:r>
    <w:sdt>
      <w:sdtPr>
        <w:id w:val="969400753"/>
        <w:placeholder>
          <w:docPart w:val="A417A8D5B768CF4581893D06A67AE042"/>
        </w:placeholder>
        <w:temporary/>
        <w:showingPlcHdr/>
      </w:sdtPr>
      <w:sdtEndPr/>
      <w:sdtContent>
        <w:r w:rsidR="0058716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058E" w14:textId="334C3A27" w:rsidR="00587169" w:rsidRDefault="00587169" w:rsidP="004A21D4">
    <w:pPr>
      <w:pStyle w:val="Footer"/>
    </w:pPr>
    <w:r w:rsidRPr="00866FEA">
      <w:rPr>
        <w:noProof/>
        <w:lang w:val="en-AU" w:eastAsia="en-AU"/>
      </w:rPr>
      <w:drawing>
        <wp:inline distT="0" distB="0" distL="0" distR="0" wp14:anchorId="0E5FAD4F" wp14:editId="5B2B8A42">
          <wp:extent cx="7560000" cy="89622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dney1:Marketing:Graphic Designer:PROJECTS_2014:Sydney:_ Marketing:ND1521_Template_redesign_Jan14:Media Release:Proofs sent:R2:Assets:V6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8962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3C60C" w14:textId="77777777" w:rsidR="000C3AAB" w:rsidRDefault="000C3AAB" w:rsidP="003F46FD">
      <w:pPr>
        <w:spacing w:after="0" w:line="240" w:lineRule="auto"/>
      </w:pPr>
      <w:r>
        <w:separator/>
      </w:r>
    </w:p>
  </w:footnote>
  <w:footnote w:type="continuationSeparator" w:id="0">
    <w:p w14:paraId="7A192DFD" w14:textId="77777777" w:rsidR="000C3AAB" w:rsidRDefault="000C3AAB" w:rsidP="003F4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4451"/>
    <w:multiLevelType w:val="hybridMultilevel"/>
    <w:tmpl w:val="3166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78"/>
    <w:rsid w:val="000A7350"/>
    <w:rsid w:val="000C3AAB"/>
    <w:rsid w:val="001C4BF5"/>
    <w:rsid w:val="00200EB7"/>
    <w:rsid w:val="00224E9F"/>
    <w:rsid w:val="00226D8E"/>
    <w:rsid w:val="002759BE"/>
    <w:rsid w:val="003003BB"/>
    <w:rsid w:val="00357AF9"/>
    <w:rsid w:val="00372ED0"/>
    <w:rsid w:val="0038768A"/>
    <w:rsid w:val="003E3629"/>
    <w:rsid w:val="003F0C4B"/>
    <w:rsid w:val="003F46FD"/>
    <w:rsid w:val="004163E0"/>
    <w:rsid w:val="00420BD0"/>
    <w:rsid w:val="004A21D4"/>
    <w:rsid w:val="005616D8"/>
    <w:rsid w:val="00563F6E"/>
    <w:rsid w:val="00587169"/>
    <w:rsid w:val="005E097B"/>
    <w:rsid w:val="005E2379"/>
    <w:rsid w:val="005F3980"/>
    <w:rsid w:val="00640930"/>
    <w:rsid w:val="006810B4"/>
    <w:rsid w:val="00710A0C"/>
    <w:rsid w:val="00795A0C"/>
    <w:rsid w:val="007C7F4C"/>
    <w:rsid w:val="007D1273"/>
    <w:rsid w:val="00890D5B"/>
    <w:rsid w:val="009750B9"/>
    <w:rsid w:val="00A14ACD"/>
    <w:rsid w:val="00A72A78"/>
    <w:rsid w:val="00B228C4"/>
    <w:rsid w:val="00B55764"/>
    <w:rsid w:val="00BE1E84"/>
    <w:rsid w:val="00C70A28"/>
    <w:rsid w:val="00C87167"/>
    <w:rsid w:val="00CA7442"/>
    <w:rsid w:val="00D00A2B"/>
    <w:rsid w:val="00D74CF8"/>
    <w:rsid w:val="00E029D9"/>
    <w:rsid w:val="00E421F8"/>
    <w:rsid w:val="00F10D62"/>
    <w:rsid w:val="00F141C4"/>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DA289"/>
  <w15:docId w15:val="{6F7360EC-3A1C-40BF-A944-92866E24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6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46FD"/>
  </w:style>
  <w:style w:type="paragraph" w:styleId="Footer">
    <w:name w:val="footer"/>
    <w:basedOn w:val="Normal"/>
    <w:link w:val="FooterChar"/>
    <w:uiPriority w:val="99"/>
    <w:unhideWhenUsed/>
    <w:rsid w:val="003F46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46FD"/>
  </w:style>
  <w:style w:type="paragraph" w:styleId="BalloonText">
    <w:name w:val="Balloon Text"/>
    <w:basedOn w:val="Normal"/>
    <w:link w:val="BalloonTextChar"/>
    <w:uiPriority w:val="99"/>
    <w:semiHidden/>
    <w:unhideWhenUsed/>
    <w:rsid w:val="003F4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6FD"/>
    <w:rPr>
      <w:rFonts w:ascii="Lucida Grande" w:hAnsi="Lucida Grande" w:cs="Lucida Grande"/>
      <w:sz w:val="18"/>
      <w:szCs w:val="18"/>
    </w:rPr>
  </w:style>
  <w:style w:type="paragraph" w:styleId="ListParagraph">
    <w:name w:val="List Paragraph"/>
    <w:basedOn w:val="Normal"/>
    <w:uiPriority w:val="34"/>
    <w:qFormat/>
    <w:rsid w:val="006810B4"/>
    <w:pPr>
      <w:ind w:left="720"/>
      <w:contextualSpacing/>
    </w:pPr>
  </w:style>
  <w:style w:type="character" w:styleId="Hyperlink">
    <w:name w:val="Hyperlink"/>
    <w:basedOn w:val="DefaultParagraphFont"/>
    <w:uiPriority w:val="99"/>
    <w:unhideWhenUsed/>
    <w:rsid w:val="00420BD0"/>
    <w:rPr>
      <w:color w:val="0000FF" w:themeColor="hyperlink"/>
      <w:u w:val="single"/>
    </w:rPr>
  </w:style>
  <w:style w:type="table" w:styleId="TableGrid">
    <w:name w:val="Table Grid"/>
    <w:basedOn w:val="TableNormal"/>
    <w:uiPriority w:val="59"/>
    <w:rsid w:val="00D7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talie.Giles@nd.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F9B1F8240D0B408613C903D3BCB045"/>
        <w:category>
          <w:name w:val="General"/>
          <w:gallery w:val="placeholder"/>
        </w:category>
        <w:types>
          <w:type w:val="bbPlcHdr"/>
        </w:types>
        <w:behaviors>
          <w:behavior w:val="content"/>
        </w:behaviors>
        <w:guid w:val="{C96A3BCA-3AEF-9643-86D8-E132805209C9}"/>
      </w:docPartPr>
      <w:docPartBody>
        <w:p w:rsidR="00414A06" w:rsidRDefault="00414A06" w:rsidP="00414A06">
          <w:pPr>
            <w:pStyle w:val="68F9B1F8240D0B408613C903D3BCB045"/>
          </w:pPr>
          <w:r>
            <w:t>[Type text]</w:t>
          </w:r>
        </w:p>
      </w:docPartBody>
    </w:docPart>
    <w:docPart>
      <w:docPartPr>
        <w:name w:val="F0E12D463E573841A4F138E6234DEB4C"/>
        <w:category>
          <w:name w:val="General"/>
          <w:gallery w:val="placeholder"/>
        </w:category>
        <w:types>
          <w:type w:val="bbPlcHdr"/>
        </w:types>
        <w:behaviors>
          <w:behavior w:val="content"/>
        </w:behaviors>
        <w:guid w:val="{005FE56A-A444-A14D-B12A-4C2D183B4C61}"/>
      </w:docPartPr>
      <w:docPartBody>
        <w:p w:rsidR="00414A06" w:rsidRDefault="00414A06" w:rsidP="00414A06">
          <w:pPr>
            <w:pStyle w:val="F0E12D463E573841A4F138E6234DEB4C"/>
          </w:pPr>
          <w:r>
            <w:t>[Type text]</w:t>
          </w:r>
        </w:p>
      </w:docPartBody>
    </w:docPart>
    <w:docPart>
      <w:docPartPr>
        <w:name w:val="A417A8D5B768CF4581893D06A67AE042"/>
        <w:category>
          <w:name w:val="General"/>
          <w:gallery w:val="placeholder"/>
        </w:category>
        <w:types>
          <w:type w:val="bbPlcHdr"/>
        </w:types>
        <w:behaviors>
          <w:behavior w:val="content"/>
        </w:behaviors>
        <w:guid w:val="{3B8184A3-3F84-1443-B5C8-302966097E01}"/>
      </w:docPartPr>
      <w:docPartBody>
        <w:p w:rsidR="00414A06" w:rsidRDefault="00414A06" w:rsidP="00414A06">
          <w:pPr>
            <w:pStyle w:val="A417A8D5B768CF4581893D06A67AE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06"/>
    <w:rsid w:val="001D5800"/>
    <w:rsid w:val="0041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9B1F8240D0B408613C903D3BCB045">
    <w:name w:val="68F9B1F8240D0B408613C903D3BCB045"/>
    <w:rsid w:val="00414A06"/>
  </w:style>
  <w:style w:type="paragraph" w:customStyle="1" w:styleId="F0E12D463E573841A4F138E6234DEB4C">
    <w:name w:val="F0E12D463E573841A4F138E6234DEB4C"/>
    <w:rsid w:val="00414A06"/>
  </w:style>
  <w:style w:type="paragraph" w:customStyle="1" w:styleId="A417A8D5B768CF4581893D06A67AE042">
    <w:name w:val="A417A8D5B768CF4581893D06A67AE042"/>
    <w:rsid w:val="00414A06"/>
  </w:style>
  <w:style w:type="paragraph" w:customStyle="1" w:styleId="7D7C93DB84361942A1A97EBD71739DE5">
    <w:name w:val="7D7C93DB84361942A1A97EBD71739DE5"/>
    <w:rsid w:val="00414A06"/>
  </w:style>
  <w:style w:type="paragraph" w:customStyle="1" w:styleId="4990C45DDF7C944082236989E2F2305C">
    <w:name w:val="4990C45DDF7C944082236989E2F2305C"/>
    <w:rsid w:val="00414A06"/>
  </w:style>
  <w:style w:type="paragraph" w:customStyle="1" w:styleId="0DE073202D39E7498359E2C97B9FA9F9">
    <w:name w:val="0DE073202D39E7498359E2C97B9FA9F9"/>
    <w:rsid w:val="00414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C9E9-DB7D-436A-A70E-93CC60A2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Giles</dc:creator>
  <cp:lastModifiedBy>Koshala Shanmugakumar</cp:lastModifiedBy>
  <cp:revision>2</cp:revision>
  <cp:lastPrinted>2016-02-01T05:22:00Z</cp:lastPrinted>
  <dcterms:created xsi:type="dcterms:W3CDTF">2016-02-08T07:13:00Z</dcterms:created>
  <dcterms:modified xsi:type="dcterms:W3CDTF">2016-02-08T07:13:00Z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2014-02-06T00:00:00Z</vt:filetime>
  </property>
</Properties>
</file>